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6A52" w14:textId="6AF3E5DA" w:rsidR="00AF21AA" w:rsidRDefault="00AF21AA" w:rsidP="006E1A75">
      <w:pPr>
        <w:jc w:val="center"/>
      </w:pPr>
    </w:p>
    <w:p w14:paraId="29C5D295" w14:textId="252C77AC" w:rsidR="000A4D34" w:rsidRDefault="000A4D34" w:rsidP="006E1A75">
      <w:pPr>
        <w:jc w:val="center"/>
      </w:pPr>
    </w:p>
    <w:p w14:paraId="35F7B749" w14:textId="7B3F2F07" w:rsidR="000A4D34" w:rsidRDefault="000A4D34" w:rsidP="006E1A75">
      <w:pPr>
        <w:jc w:val="center"/>
      </w:pPr>
    </w:p>
    <w:p w14:paraId="41FC12A2" w14:textId="7E63AAB0" w:rsidR="000A4D34" w:rsidRDefault="000A4D34" w:rsidP="006E1A75">
      <w:pPr>
        <w:jc w:val="center"/>
      </w:pPr>
    </w:p>
    <w:p w14:paraId="509819F9" w14:textId="76293EFE" w:rsidR="000A4D34" w:rsidRDefault="000A4D34" w:rsidP="006E1A75">
      <w:pPr>
        <w:jc w:val="center"/>
      </w:pPr>
    </w:p>
    <w:p w14:paraId="276298CD" w14:textId="0C8CB423" w:rsidR="000A4D34" w:rsidRDefault="000A4D34" w:rsidP="006E1A75">
      <w:pPr>
        <w:jc w:val="center"/>
      </w:pPr>
    </w:p>
    <w:p w14:paraId="0CE75705" w14:textId="2202060D" w:rsidR="000A4D34" w:rsidRDefault="000A4D34" w:rsidP="006E1A75">
      <w:pPr>
        <w:jc w:val="center"/>
      </w:pPr>
    </w:p>
    <w:p w14:paraId="42AEF325" w14:textId="4CB2A4CA" w:rsidR="000A4D34" w:rsidRDefault="000A4D34" w:rsidP="006E1A75">
      <w:pPr>
        <w:jc w:val="center"/>
      </w:pPr>
    </w:p>
    <w:p w14:paraId="7C68A4C2" w14:textId="55859C56" w:rsidR="000A4D34" w:rsidRDefault="000A4D34" w:rsidP="006E1A75">
      <w:pPr>
        <w:jc w:val="center"/>
      </w:pPr>
    </w:p>
    <w:p w14:paraId="01CB84CF" w14:textId="77B2AC72" w:rsidR="000A4D34" w:rsidRDefault="000A4D34" w:rsidP="006E1A75">
      <w:pPr>
        <w:jc w:val="center"/>
      </w:pPr>
    </w:p>
    <w:p w14:paraId="1C8E9AEA" w14:textId="25D9B30A" w:rsidR="000A4D34" w:rsidRDefault="000A4D34" w:rsidP="006E1A75">
      <w:pPr>
        <w:jc w:val="center"/>
      </w:pPr>
    </w:p>
    <w:p w14:paraId="2BB64AAB" w14:textId="0B5B5944" w:rsidR="000A4D34" w:rsidRDefault="000A4D34" w:rsidP="006E1A75">
      <w:pPr>
        <w:jc w:val="center"/>
      </w:pPr>
    </w:p>
    <w:p w14:paraId="4A7C42B2" w14:textId="77777777" w:rsidR="000A4D34" w:rsidRDefault="000A4D34" w:rsidP="006E1A75">
      <w:pPr>
        <w:jc w:val="center"/>
      </w:pPr>
    </w:p>
    <w:p w14:paraId="286788AB" w14:textId="77777777" w:rsidR="006E1A75" w:rsidRPr="006E1A75" w:rsidRDefault="006E1A75" w:rsidP="006E1A75">
      <w:pPr>
        <w:jc w:val="center"/>
      </w:pPr>
    </w:p>
    <w:p w14:paraId="1CACEAA8" w14:textId="74ED3EE0" w:rsidR="00BA77F1" w:rsidRDefault="00000000" w:rsidP="006E1A75">
      <w:pPr>
        <w:pStyle w:val="Heading2"/>
        <w:shd w:val="clear" w:color="auto" w:fill="FFFFFF"/>
        <w:spacing w:after="0"/>
        <w:ind w:left="0" w:firstLine="0"/>
        <w:rPr>
          <w:sz w:val="36"/>
          <w:szCs w:val="36"/>
        </w:rPr>
      </w:pPr>
      <w:r>
        <w:rPr>
          <w:sz w:val="36"/>
          <w:szCs w:val="36"/>
        </w:rPr>
        <w:t>10852NAT Course in Working Safely with Asbestos Containing Materials</w:t>
      </w:r>
    </w:p>
    <w:p w14:paraId="30B2ED86" w14:textId="77777777" w:rsidR="00BA77F1" w:rsidRDefault="00BA77F1" w:rsidP="006E1A75">
      <w:pPr>
        <w:jc w:val="center"/>
        <w:rPr>
          <w:rFonts w:ascii="Arial" w:eastAsia="Arial" w:hAnsi="Arial" w:cs="Arial"/>
          <w:sz w:val="22"/>
          <w:szCs w:val="22"/>
        </w:rPr>
      </w:pPr>
    </w:p>
    <w:p w14:paraId="34561283" w14:textId="77777777"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55DF831A" w14:textId="33BFC8E3"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r>
        <w:rPr>
          <w:noProof/>
          <w:sz w:val="20"/>
          <w:szCs w:val="22"/>
        </w:rPr>
        <mc:AlternateContent>
          <mc:Choice Requires="wps">
            <w:drawing>
              <wp:anchor distT="0" distB="0" distL="114300" distR="114300" simplePos="0" relativeHeight="251683840" behindDoc="0" locked="0" layoutInCell="1" allowOverlap="1" wp14:anchorId="4298A91F" wp14:editId="5F8A8507">
                <wp:simplePos x="0" y="0"/>
                <wp:positionH relativeFrom="margin">
                  <wp:align>center</wp:align>
                </wp:positionH>
                <wp:positionV relativeFrom="paragraph">
                  <wp:posOffset>73025</wp:posOffset>
                </wp:positionV>
                <wp:extent cx="5930900" cy="1276350"/>
                <wp:effectExtent l="0" t="0" r="1270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276350"/>
                        </a:xfrm>
                        <a:prstGeom prst="rect">
                          <a:avLst/>
                        </a:prstGeom>
                        <a:solidFill>
                          <a:srgbClr val="5B9BD5"/>
                        </a:solidFill>
                        <a:ln>
                          <a:solidFill>
                            <a:srgbClr val="5B9BD5"/>
                          </a:solidFill>
                          <a:headEnd/>
                          <a:tailEnd/>
                        </a:ln>
                      </wps:spPr>
                      <wps:style>
                        <a:lnRef idx="2">
                          <a:schemeClr val="accent1"/>
                        </a:lnRef>
                        <a:fillRef idx="1">
                          <a:schemeClr val="lt1"/>
                        </a:fillRef>
                        <a:effectRef idx="0">
                          <a:schemeClr val="accent1"/>
                        </a:effectRef>
                        <a:fontRef idx="minor">
                          <a:schemeClr val="dk1"/>
                        </a:fontRef>
                      </wps:style>
                      <wps:txbx>
                        <w:txbxContent>
                          <w:p w14:paraId="273C108C" w14:textId="77777777" w:rsidR="000A4D34" w:rsidRPr="002E78BD" w:rsidRDefault="000A4D34" w:rsidP="000A4D34">
                            <w:pPr>
                              <w:shd w:val="clear" w:color="auto" w:fill="D9D9D9"/>
                              <w:jc w:val="center"/>
                              <w:rPr>
                                <w:rFonts w:ascii="Calibri" w:hAnsi="Calibri" w:cs="Arial"/>
                                <w:b/>
                                <w:bCs/>
                                <w:sz w:val="48"/>
                              </w:rPr>
                            </w:pPr>
                          </w:p>
                          <w:p w14:paraId="465392F1" w14:textId="77777777" w:rsidR="000A4D34" w:rsidRDefault="000A4D34" w:rsidP="000A4D34">
                            <w:pPr>
                              <w:shd w:val="clear" w:color="auto" w:fill="D9D9D9"/>
                              <w:ind w:firstLine="142"/>
                              <w:jc w:val="center"/>
                              <w:rPr>
                                <w:rFonts w:ascii="Calibri" w:hAnsi="Calibri" w:cs="Arial"/>
                                <w:b/>
                                <w:bCs/>
                                <w:sz w:val="48"/>
                              </w:rPr>
                            </w:pPr>
                            <w:r w:rsidRPr="002E78BD">
                              <w:rPr>
                                <w:rFonts w:ascii="Calibri" w:hAnsi="Calibri" w:cs="Arial"/>
                                <w:b/>
                                <w:bCs/>
                                <w:sz w:val="48"/>
                              </w:rPr>
                              <w:t xml:space="preserve">Expression </w:t>
                            </w:r>
                            <w:r>
                              <w:rPr>
                                <w:rFonts w:ascii="Calibri" w:hAnsi="Calibri" w:cs="Arial"/>
                                <w:b/>
                                <w:bCs/>
                                <w:sz w:val="48"/>
                              </w:rPr>
                              <w:t>o</w:t>
                            </w:r>
                            <w:r w:rsidRPr="002E78BD">
                              <w:rPr>
                                <w:rFonts w:ascii="Calibri" w:hAnsi="Calibri" w:cs="Arial"/>
                                <w:b/>
                                <w:bCs/>
                                <w:sz w:val="48"/>
                              </w:rPr>
                              <w:t>f Interest</w:t>
                            </w:r>
                          </w:p>
                          <w:p w14:paraId="0F38F75A" w14:textId="77777777" w:rsidR="000A4D34" w:rsidRPr="002E78BD" w:rsidRDefault="000A4D34" w:rsidP="000A4D34">
                            <w:pPr>
                              <w:shd w:val="clear" w:color="auto" w:fill="D9D9D9"/>
                              <w:jc w:val="center"/>
                              <w:rPr>
                                <w:rFonts w:ascii="Calibri" w:hAnsi="Calibri" w:cs="Arial"/>
                                <w:b/>
                                <w:bCs/>
                                <w:sz w:val="48"/>
                              </w:rPr>
                            </w:pPr>
                          </w:p>
                          <w:p w14:paraId="1775FC55" w14:textId="77777777" w:rsidR="000A4D34" w:rsidRPr="0008498E" w:rsidRDefault="000A4D34" w:rsidP="000A4D34">
                            <w:pPr>
                              <w:shd w:val="clear" w:color="auto" w:fill="D9D9D9"/>
                              <w:jc w:val="center"/>
                              <w:rPr>
                                <w:rFonts w:ascii="Calibri" w:hAnsi="Calibri" w:cs="Arial"/>
                                <w:color w:val="FFFFFF"/>
                                <w:sz w:val="32"/>
                              </w:rPr>
                            </w:pPr>
                          </w:p>
                          <w:p w14:paraId="245E0B0B" w14:textId="77777777" w:rsidR="000A4D34" w:rsidRDefault="000A4D34" w:rsidP="000A4D34">
                            <w:pPr>
                              <w:shd w:val="clear" w:color="auto" w:fill="0000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8A91F" id="_x0000_t202" coordsize="21600,21600" o:spt="202" path="m,l,21600r21600,l21600,xe">
                <v:stroke joinstyle="miter"/>
                <v:path gradientshapeok="t" o:connecttype="rect"/>
              </v:shapetype>
              <v:shape id="Text Box 34" o:spid="_x0000_s1026" type="#_x0000_t202" style="position:absolute;left:0;text-align:left;margin-left:0;margin-top:5.75pt;width:467pt;height:100.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mcUgIAAAsFAAAOAAAAZHJzL2Uyb0RvYy54bWysVNtu2zAMfR+wfxD0vtpJk3Yx6hRNsg4D&#10;ugvW7QMUWYqFyqImKbGzrx8lO27XDRhQ7MWQTPKQ55DU1XXXaHIQziswJZ2c5ZQIw6FSZlfS799u&#10;37ylxAdmKqbBiJIehafXy9evrlpbiCnUoCvhCIIYX7S2pHUItsgyz2vRMH8GVhg0SnANC3h1u6xy&#10;rEX0RmfTPL/IWnCVdcCF9/h30xvpMuFLKXj4LKUXgeiSYm0hfV36buM3W16xYueYrRUfymAvqKJh&#10;ymDSEWrDAiN7p/6AahR34EGGMw5NBlIqLhIHZDPJn7G5r5kViQuK4+0ok/9/sPzT4d5+cSR0K+iw&#10;gYmEt3fAHzwxsK6Z2Ykb56CtBasw8SRKlrXWF0NolNoXPoJs249QYZPZPkAC6qRroirIkyA6NuA4&#10;ii66QDj+nC/O80WOJo62yfTy4nye2pKx4hRunQ/vBTQkHkrqsKsJnh3ufIjlsOLkErN50Kq6VVqn&#10;i9tt19qRA8MJmK8Wq808MXjmps1LI6Mu70yVBikwpfszlhQhk1BRm0GlcNQiJtLmq5BEVch/2kse&#10;B16MhTLOhQm91oN3DJNIagwcevV7oB6DBt8YJtIijIH5vzOOESkrmDAGN8qA+xtA9XAqV/b+J/Y9&#10;5zgkodt2qFM8bqE64sQ46DcSXxA81OB+UtLiNpbU/9gzJyjRHwxO3WIym8X1TZfZ/HKKF/fUsn1q&#10;YYYjVEkDJf1xHfqV31undjVm6rUzcIOTKlWaoceqhsJx49JoDa9DXOmn9+T1+IYtfwEAAP//AwBQ&#10;SwMEFAAGAAgAAAAhAH5xeW7eAAAABwEAAA8AAABkcnMvZG93bnJldi54bWxMj0FLxDAQhe+C/yGM&#10;4M1NW92itekiiiAi4q6yeEybsS02k26T7Hb/veNJj++94b1vytVsB7HHyfeOFKSLBARS40xPrYKP&#10;98eLaxA+aDJ6cIQKjuhhVZ2elLow7kBr3G9CK7iEfKEVdCGMhZS+6dBqv3AjEmdfbrI6sJxaaSZ9&#10;4HI7yCxJcml1T7zQ6RHvO2y+N9EqyI/Jdtu8rT93eR37+PTyunt+iEqdn813tyACzuHvGH7xGR0q&#10;ZqpdJOPFoIAfCeymSxCc3lxesVEryNJsCbIq5X/+6gcAAP//AwBQSwECLQAUAAYACAAAACEAtoM4&#10;kv4AAADhAQAAEwAAAAAAAAAAAAAAAAAAAAAAW0NvbnRlbnRfVHlwZXNdLnhtbFBLAQItABQABgAI&#10;AAAAIQA4/SH/1gAAAJQBAAALAAAAAAAAAAAAAAAAAC8BAABfcmVscy8ucmVsc1BLAQItABQABgAI&#10;AAAAIQClgBmcUgIAAAsFAAAOAAAAAAAAAAAAAAAAAC4CAABkcnMvZTJvRG9jLnhtbFBLAQItABQA&#10;BgAIAAAAIQB+cXlu3gAAAAcBAAAPAAAAAAAAAAAAAAAAAKwEAABkcnMvZG93bnJldi54bWxQSwUG&#10;AAAAAAQABADzAAAAtwUAAAAA&#10;" fillcolor="#5b9bd5" strokecolor="#5b9bd5" strokeweight="2pt">
                <v:textbox>
                  <w:txbxContent>
                    <w:p w14:paraId="273C108C" w14:textId="77777777" w:rsidR="000A4D34" w:rsidRPr="002E78BD" w:rsidRDefault="000A4D34" w:rsidP="000A4D34">
                      <w:pPr>
                        <w:shd w:val="clear" w:color="auto" w:fill="D9D9D9"/>
                        <w:jc w:val="center"/>
                        <w:rPr>
                          <w:rFonts w:ascii="Calibri" w:hAnsi="Calibri" w:cs="Arial"/>
                          <w:b/>
                          <w:bCs/>
                          <w:sz w:val="48"/>
                        </w:rPr>
                      </w:pPr>
                    </w:p>
                    <w:p w14:paraId="465392F1" w14:textId="77777777" w:rsidR="000A4D34" w:rsidRDefault="000A4D34" w:rsidP="000A4D34">
                      <w:pPr>
                        <w:shd w:val="clear" w:color="auto" w:fill="D9D9D9"/>
                        <w:ind w:firstLine="142"/>
                        <w:jc w:val="center"/>
                        <w:rPr>
                          <w:rFonts w:ascii="Calibri" w:hAnsi="Calibri" w:cs="Arial"/>
                          <w:b/>
                          <w:bCs/>
                          <w:sz w:val="48"/>
                        </w:rPr>
                      </w:pPr>
                      <w:r w:rsidRPr="002E78BD">
                        <w:rPr>
                          <w:rFonts w:ascii="Calibri" w:hAnsi="Calibri" w:cs="Arial"/>
                          <w:b/>
                          <w:bCs/>
                          <w:sz w:val="48"/>
                        </w:rPr>
                        <w:t xml:space="preserve">Expression </w:t>
                      </w:r>
                      <w:r>
                        <w:rPr>
                          <w:rFonts w:ascii="Calibri" w:hAnsi="Calibri" w:cs="Arial"/>
                          <w:b/>
                          <w:bCs/>
                          <w:sz w:val="48"/>
                        </w:rPr>
                        <w:t>o</w:t>
                      </w:r>
                      <w:r w:rsidRPr="002E78BD">
                        <w:rPr>
                          <w:rFonts w:ascii="Calibri" w:hAnsi="Calibri" w:cs="Arial"/>
                          <w:b/>
                          <w:bCs/>
                          <w:sz w:val="48"/>
                        </w:rPr>
                        <w:t>f Interest</w:t>
                      </w:r>
                    </w:p>
                    <w:p w14:paraId="0F38F75A" w14:textId="77777777" w:rsidR="000A4D34" w:rsidRPr="002E78BD" w:rsidRDefault="000A4D34" w:rsidP="000A4D34">
                      <w:pPr>
                        <w:shd w:val="clear" w:color="auto" w:fill="D9D9D9"/>
                        <w:jc w:val="center"/>
                        <w:rPr>
                          <w:rFonts w:ascii="Calibri" w:hAnsi="Calibri" w:cs="Arial"/>
                          <w:b/>
                          <w:bCs/>
                          <w:sz w:val="48"/>
                        </w:rPr>
                      </w:pPr>
                    </w:p>
                    <w:p w14:paraId="1775FC55" w14:textId="77777777" w:rsidR="000A4D34" w:rsidRPr="0008498E" w:rsidRDefault="000A4D34" w:rsidP="000A4D34">
                      <w:pPr>
                        <w:shd w:val="clear" w:color="auto" w:fill="D9D9D9"/>
                        <w:jc w:val="center"/>
                        <w:rPr>
                          <w:rFonts w:ascii="Calibri" w:hAnsi="Calibri" w:cs="Arial"/>
                          <w:color w:val="FFFFFF"/>
                          <w:sz w:val="32"/>
                        </w:rPr>
                      </w:pPr>
                    </w:p>
                    <w:p w14:paraId="245E0B0B" w14:textId="77777777" w:rsidR="000A4D34" w:rsidRDefault="000A4D34" w:rsidP="000A4D34">
                      <w:pPr>
                        <w:shd w:val="clear" w:color="auto" w:fill="000000"/>
                      </w:pPr>
                    </w:p>
                  </w:txbxContent>
                </v:textbox>
                <w10:wrap anchorx="margin"/>
              </v:shape>
            </w:pict>
          </mc:Fallback>
        </mc:AlternateContent>
      </w:r>
    </w:p>
    <w:p w14:paraId="1B59ED92" w14:textId="77777777"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4C3ECFF7" w14:textId="7AEA9BC9"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1156B586" w14:textId="77777777"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5B4EF3E3" w14:textId="3C3AB85E" w:rsidR="00BA77F1" w:rsidRDefault="00BA77F1"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4BD4F01B" w14:textId="56749E15"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52E167DD" w14:textId="3EA7770C"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260C0C99" w14:textId="374BFD6F"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79465979" w14:textId="15A67CD4"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414B571D" w14:textId="31430F02" w:rsidR="000A4D34" w:rsidRDefault="000A4D34"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p>
    <w:p w14:paraId="7EEF2CDE" w14:textId="4927F433" w:rsidR="00BA77F1" w:rsidRDefault="00AF21AA" w:rsidP="00AF21AA">
      <w:pPr>
        <w:widowControl w:val="0"/>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color w:val="000000"/>
          <w:sz w:val="22"/>
          <w:szCs w:val="22"/>
        </w:rPr>
        <w:t>Date:</w:t>
      </w:r>
      <w:r w:rsidR="00E90BD1">
        <w:rPr>
          <w:rFonts w:ascii="Arial" w:eastAsia="Arial" w:hAnsi="Arial" w:cs="Arial"/>
          <w:color w:val="000000"/>
          <w:sz w:val="22"/>
          <w:szCs w:val="22"/>
        </w:rPr>
        <w:t xml:space="preserve"> </w:t>
      </w:r>
      <w:sdt>
        <w:sdtPr>
          <w:rPr>
            <w:b/>
            <w:sz w:val="28"/>
            <w:szCs w:val="28"/>
            <w:lang w:val="en-US"/>
          </w:rPr>
          <w:id w:val="565146697"/>
          <w:placeholder>
            <w:docPart w:val="C56BE6C8B9654C22AD9F7FCF20D44E6D"/>
          </w:placeholder>
          <w:showingPlcHdr/>
        </w:sdtPr>
        <w:sdtContent>
          <w:r w:rsidR="000A4D34" w:rsidRPr="00A0774A">
            <w:rPr>
              <w:rStyle w:val="PlaceholderText"/>
            </w:rPr>
            <w:t>Click or tap here to enter text.</w:t>
          </w:r>
        </w:sdtContent>
      </w:sdt>
    </w:p>
    <w:p w14:paraId="0520B9F6" w14:textId="77777777" w:rsidR="000A4D34" w:rsidRDefault="000A4D34" w:rsidP="006E1A75">
      <w:pPr>
        <w:widowControl w:val="0"/>
        <w:pBdr>
          <w:top w:val="nil"/>
          <w:left w:val="nil"/>
          <w:bottom w:val="nil"/>
          <w:right w:val="nil"/>
          <w:between w:val="nil"/>
        </w:pBdr>
        <w:spacing w:before="120" w:after="120"/>
        <w:rPr>
          <w:rFonts w:ascii="Arial" w:eastAsia="Arial" w:hAnsi="Arial" w:cs="Arial"/>
          <w:color w:val="008080"/>
          <w:sz w:val="22"/>
          <w:szCs w:val="22"/>
        </w:rPr>
      </w:pPr>
      <w:bookmarkStart w:id="0" w:name="gjdgxs" w:colFirst="0" w:colLast="0"/>
      <w:bookmarkEnd w:id="0"/>
    </w:p>
    <w:p w14:paraId="0C95AF80" w14:textId="77777777" w:rsidR="000A4D34" w:rsidRDefault="000A4D34" w:rsidP="006E1A75">
      <w:pPr>
        <w:widowControl w:val="0"/>
        <w:pBdr>
          <w:top w:val="nil"/>
          <w:left w:val="nil"/>
          <w:bottom w:val="nil"/>
          <w:right w:val="nil"/>
          <w:between w:val="nil"/>
        </w:pBdr>
        <w:spacing w:before="120" w:after="120"/>
        <w:rPr>
          <w:rFonts w:ascii="Arial" w:eastAsia="Arial" w:hAnsi="Arial" w:cs="Arial"/>
          <w:color w:val="008080"/>
          <w:sz w:val="22"/>
          <w:szCs w:val="22"/>
        </w:rPr>
      </w:pPr>
    </w:p>
    <w:p w14:paraId="25651250" w14:textId="77777777" w:rsidR="000A4D34" w:rsidRDefault="000A4D34" w:rsidP="006E1A75">
      <w:pPr>
        <w:widowControl w:val="0"/>
        <w:pBdr>
          <w:top w:val="nil"/>
          <w:left w:val="nil"/>
          <w:bottom w:val="nil"/>
          <w:right w:val="nil"/>
          <w:between w:val="nil"/>
        </w:pBdr>
        <w:spacing w:before="120" w:after="120"/>
        <w:rPr>
          <w:rFonts w:ascii="Arial" w:eastAsia="Arial" w:hAnsi="Arial" w:cs="Arial"/>
          <w:color w:val="008080"/>
          <w:sz w:val="22"/>
          <w:szCs w:val="22"/>
        </w:rPr>
      </w:pPr>
    </w:p>
    <w:p w14:paraId="0A98BB5D" w14:textId="77777777" w:rsidR="000A4D34" w:rsidRDefault="000A4D34" w:rsidP="006E1A75">
      <w:pPr>
        <w:widowControl w:val="0"/>
        <w:pBdr>
          <w:top w:val="nil"/>
          <w:left w:val="nil"/>
          <w:bottom w:val="nil"/>
          <w:right w:val="nil"/>
          <w:between w:val="nil"/>
        </w:pBdr>
        <w:spacing w:before="120" w:after="120"/>
        <w:rPr>
          <w:rFonts w:ascii="Arial" w:eastAsia="Arial" w:hAnsi="Arial" w:cs="Arial"/>
          <w:color w:val="008080"/>
          <w:sz w:val="22"/>
          <w:szCs w:val="22"/>
        </w:rPr>
      </w:pPr>
    </w:p>
    <w:p w14:paraId="2CCEFB40" w14:textId="317C5A16" w:rsidR="000A4D34" w:rsidRDefault="000A4D34" w:rsidP="006E1A75">
      <w:pPr>
        <w:widowControl w:val="0"/>
        <w:pBdr>
          <w:top w:val="nil"/>
          <w:left w:val="nil"/>
          <w:bottom w:val="nil"/>
          <w:right w:val="nil"/>
          <w:between w:val="nil"/>
        </w:pBdr>
        <w:spacing w:before="120" w:after="120"/>
        <w:rPr>
          <w:rFonts w:ascii="Arial" w:eastAsia="Arial" w:hAnsi="Arial" w:cs="Arial"/>
          <w:color w:val="008080"/>
          <w:sz w:val="22"/>
          <w:szCs w:val="22"/>
        </w:rPr>
        <w:sectPr w:rsidR="000A4D34" w:rsidSect="000A4D34">
          <w:headerReference w:type="default" r:id="rId11"/>
          <w:footerReference w:type="even" r:id="rId12"/>
          <w:footerReference w:type="default" r:id="rId13"/>
          <w:pgSz w:w="11906" w:h="16838"/>
          <w:pgMar w:top="2410" w:right="1276" w:bottom="1440" w:left="993" w:header="426" w:footer="447" w:gutter="0"/>
          <w:pgNumType w:start="1"/>
          <w:cols w:space="720"/>
        </w:sectPr>
      </w:pPr>
    </w:p>
    <w:tbl>
      <w:tblPr>
        <w:tblStyle w:val="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437"/>
        <w:gridCol w:w="99"/>
        <w:gridCol w:w="24"/>
        <w:gridCol w:w="1417"/>
        <w:gridCol w:w="96"/>
        <w:gridCol w:w="46"/>
        <w:gridCol w:w="392"/>
        <w:gridCol w:w="1025"/>
        <w:gridCol w:w="25"/>
        <w:gridCol w:w="48"/>
        <w:gridCol w:w="211"/>
        <w:gridCol w:w="2864"/>
      </w:tblGrid>
      <w:tr w:rsidR="00BA77F1" w:rsidRPr="000A4D34" w14:paraId="1B77BA84" w14:textId="77777777" w:rsidTr="003A0BF5">
        <w:tc>
          <w:tcPr>
            <w:tcW w:w="10060" w:type="dxa"/>
            <w:gridSpan w:val="13"/>
            <w:shd w:val="clear" w:color="auto" w:fill="C6D9F1" w:themeFill="text2" w:themeFillTint="33"/>
          </w:tcPr>
          <w:p w14:paraId="190622F4" w14:textId="77777777" w:rsidR="00BA77F1" w:rsidRPr="007C1E7A" w:rsidRDefault="00000000">
            <w:pPr>
              <w:rPr>
                <w:rFonts w:asciiTheme="majorHAnsi" w:eastAsia="Arial" w:hAnsiTheme="majorHAnsi" w:cstheme="majorHAnsi"/>
                <w:sz w:val="32"/>
                <w:szCs w:val="32"/>
              </w:rPr>
            </w:pPr>
            <w:r w:rsidRPr="007C1E7A">
              <w:rPr>
                <w:rFonts w:asciiTheme="majorHAnsi" w:eastAsia="Arial" w:hAnsiTheme="majorHAnsi" w:cstheme="majorHAnsi"/>
                <w:b/>
                <w:sz w:val="32"/>
                <w:szCs w:val="32"/>
              </w:rPr>
              <w:lastRenderedPageBreak/>
              <w:t>Organisation Details</w:t>
            </w:r>
          </w:p>
        </w:tc>
      </w:tr>
      <w:tr w:rsidR="00BA77F1" w:rsidRPr="000A4D34" w14:paraId="6FBF7F08" w14:textId="77777777" w:rsidTr="000A4D34">
        <w:tc>
          <w:tcPr>
            <w:tcW w:w="2376" w:type="dxa"/>
          </w:tcPr>
          <w:p w14:paraId="5B3B258E"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 xml:space="preserve">Registered business: </w:t>
            </w:r>
          </w:p>
        </w:tc>
        <w:bookmarkStart w:id="1" w:name="30j0zll" w:colFirst="0" w:colLast="0" w:displacedByCustomXml="next"/>
        <w:bookmarkEnd w:id="1" w:displacedByCustomXml="next"/>
        <w:sdt>
          <w:sdtPr>
            <w:rPr>
              <w:rFonts w:asciiTheme="majorHAnsi" w:hAnsiTheme="majorHAnsi" w:cstheme="majorHAnsi"/>
            </w:rPr>
            <w:id w:val="-59019239"/>
            <w:placeholder>
              <w:docPart w:val="0E74205BD1B74246959C15220F676933"/>
            </w:placeholder>
            <w:showingPlcHdr/>
          </w:sdtPr>
          <w:sdtContent>
            <w:tc>
              <w:tcPr>
                <w:tcW w:w="7684" w:type="dxa"/>
                <w:gridSpan w:val="12"/>
              </w:tcPr>
              <w:p w14:paraId="071C9CFE" w14:textId="0E2C964F" w:rsidR="00BA77F1" w:rsidRPr="000A4D34" w:rsidRDefault="00E90BD1">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504E1375" w14:textId="77777777" w:rsidTr="000A4D34">
        <w:tc>
          <w:tcPr>
            <w:tcW w:w="2376" w:type="dxa"/>
          </w:tcPr>
          <w:p w14:paraId="2079500B"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ABN</w:t>
            </w:r>
          </w:p>
        </w:tc>
        <w:sdt>
          <w:sdtPr>
            <w:rPr>
              <w:rFonts w:asciiTheme="majorHAnsi" w:hAnsiTheme="majorHAnsi" w:cstheme="majorHAnsi"/>
            </w:rPr>
            <w:id w:val="1740819836"/>
            <w:placeholder>
              <w:docPart w:val="58BF6CCF406B4620A02D9A8E0E59B400"/>
            </w:placeholder>
            <w:showingPlcHdr/>
          </w:sdtPr>
          <w:sdtContent>
            <w:tc>
              <w:tcPr>
                <w:tcW w:w="7684" w:type="dxa"/>
                <w:gridSpan w:val="12"/>
              </w:tcPr>
              <w:p w14:paraId="69006C77" w14:textId="3188E451"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50DBC03E" w14:textId="77777777" w:rsidTr="000A4D34">
        <w:tc>
          <w:tcPr>
            <w:tcW w:w="2376" w:type="dxa"/>
          </w:tcPr>
          <w:p w14:paraId="5E4D3D81"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Trading names:</w:t>
            </w:r>
          </w:p>
        </w:tc>
        <w:bookmarkStart w:id="2" w:name="1fob9te" w:colFirst="0" w:colLast="0" w:displacedByCustomXml="next"/>
        <w:bookmarkEnd w:id="2" w:displacedByCustomXml="next"/>
        <w:sdt>
          <w:sdtPr>
            <w:rPr>
              <w:rFonts w:asciiTheme="majorHAnsi" w:hAnsiTheme="majorHAnsi" w:cstheme="majorHAnsi"/>
            </w:rPr>
            <w:id w:val="1611549073"/>
            <w:placeholder>
              <w:docPart w:val="049542D4A6124943A5DB8F177F309241"/>
            </w:placeholder>
            <w:showingPlcHdr/>
          </w:sdtPr>
          <w:sdtContent>
            <w:tc>
              <w:tcPr>
                <w:tcW w:w="7684" w:type="dxa"/>
                <w:gridSpan w:val="12"/>
              </w:tcPr>
              <w:p w14:paraId="543D5B13" w14:textId="4B276ED5"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6F783041" w14:textId="77777777" w:rsidTr="000A4D34">
        <w:tc>
          <w:tcPr>
            <w:tcW w:w="2376" w:type="dxa"/>
          </w:tcPr>
          <w:p w14:paraId="196AEA49"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TGA</w:t>
            </w:r>
            <w:bookmarkStart w:id="3" w:name="3znysh7" w:colFirst="0" w:colLast="0"/>
            <w:bookmarkEnd w:id="3"/>
            <w:r w:rsidRPr="000A4D34">
              <w:rPr>
                <w:rFonts w:asciiTheme="majorHAnsi" w:eastAsia="Arial" w:hAnsiTheme="majorHAnsi" w:cstheme="majorHAnsi"/>
                <w:sz w:val="22"/>
                <w:szCs w:val="22"/>
              </w:rPr>
              <w:t xml:space="preserve"> provider code:</w:t>
            </w:r>
          </w:p>
        </w:tc>
        <w:sdt>
          <w:sdtPr>
            <w:rPr>
              <w:rFonts w:asciiTheme="majorHAnsi" w:hAnsiTheme="majorHAnsi" w:cstheme="majorHAnsi"/>
            </w:rPr>
            <w:id w:val="-1186433505"/>
            <w:placeholder>
              <w:docPart w:val="1191C9C28CEE46AFA2C2D800C636E38A"/>
            </w:placeholder>
            <w:showingPlcHdr/>
          </w:sdtPr>
          <w:sdtContent>
            <w:tc>
              <w:tcPr>
                <w:tcW w:w="7684" w:type="dxa"/>
                <w:gridSpan w:val="12"/>
              </w:tcPr>
              <w:p w14:paraId="35AAAB3E" w14:textId="69FD9022"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10CD30A9" w14:textId="77777777" w:rsidTr="000A4D34">
        <w:tc>
          <w:tcPr>
            <w:tcW w:w="2376" w:type="dxa"/>
          </w:tcPr>
          <w:p w14:paraId="70E0196F"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CRICOS provider code:</w:t>
            </w:r>
          </w:p>
        </w:tc>
        <w:bookmarkStart w:id="4" w:name="2et92p0" w:colFirst="0" w:colLast="0" w:displacedByCustomXml="next"/>
        <w:bookmarkEnd w:id="4" w:displacedByCustomXml="next"/>
        <w:sdt>
          <w:sdtPr>
            <w:rPr>
              <w:rFonts w:asciiTheme="majorHAnsi" w:hAnsiTheme="majorHAnsi" w:cstheme="majorHAnsi"/>
            </w:rPr>
            <w:id w:val="-1284564863"/>
            <w:placeholder>
              <w:docPart w:val="83ACA445304E4BDEB9420F398689F283"/>
            </w:placeholder>
            <w:showingPlcHdr/>
          </w:sdtPr>
          <w:sdtContent>
            <w:tc>
              <w:tcPr>
                <w:tcW w:w="7684" w:type="dxa"/>
                <w:gridSpan w:val="12"/>
              </w:tcPr>
              <w:p w14:paraId="603C9FD9" w14:textId="26DDDFB8"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398141EB" w14:textId="77777777" w:rsidTr="000A4D34">
        <w:trPr>
          <w:trHeight w:val="280"/>
        </w:trPr>
        <w:tc>
          <w:tcPr>
            <w:tcW w:w="2376" w:type="dxa"/>
            <w:vMerge w:val="restart"/>
          </w:tcPr>
          <w:p w14:paraId="2AD07B4B"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Registered Business Street Address:</w:t>
            </w:r>
          </w:p>
        </w:tc>
        <w:tc>
          <w:tcPr>
            <w:tcW w:w="1437" w:type="dxa"/>
          </w:tcPr>
          <w:p w14:paraId="1B16B30E"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Address</w:t>
            </w:r>
          </w:p>
        </w:tc>
        <w:bookmarkStart w:id="5" w:name="tyjcwt" w:colFirst="0" w:colLast="0" w:displacedByCustomXml="next"/>
        <w:bookmarkEnd w:id="5" w:displacedByCustomXml="next"/>
        <w:sdt>
          <w:sdtPr>
            <w:rPr>
              <w:rFonts w:asciiTheme="majorHAnsi" w:hAnsiTheme="majorHAnsi" w:cstheme="majorHAnsi"/>
            </w:rPr>
            <w:id w:val="700989089"/>
            <w:placeholder>
              <w:docPart w:val="EE81B498EF544E0495B9CA158418550D"/>
            </w:placeholder>
            <w:showingPlcHdr/>
          </w:sdtPr>
          <w:sdtContent>
            <w:tc>
              <w:tcPr>
                <w:tcW w:w="6247" w:type="dxa"/>
                <w:gridSpan w:val="11"/>
              </w:tcPr>
              <w:p w14:paraId="50DFEC83" w14:textId="772270DF"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24D5992A" w14:textId="77777777" w:rsidTr="000A4D34">
        <w:trPr>
          <w:trHeight w:val="280"/>
        </w:trPr>
        <w:tc>
          <w:tcPr>
            <w:tcW w:w="2376" w:type="dxa"/>
            <w:vMerge/>
          </w:tcPr>
          <w:p w14:paraId="2ECAB687" w14:textId="77777777" w:rsidR="00BA77F1" w:rsidRPr="000A4D34" w:rsidRDefault="00BA77F1">
            <w:pPr>
              <w:widowControl w:val="0"/>
              <w:pBdr>
                <w:top w:val="nil"/>
                <w:left w:val="nil"/>
                <w:bottom w:val="nil"/>
                <w:right w:val="nil"/>
                <w:between w:val="nil"/>
              </w:pBdr>
              <w:spacing w:line="276" w:lineRule="auto"/>
              <w:rPr>
                <w:rFonts w:asciiTheme="majorHAnsi" w:eastAsia="Arial" w:hAnsiTheme="majorHAnsi" w:cstheme="majorHAnsi"/>
                <w:sz w:val="22"/>
                <w:szCs w:val="22"/>
              </w:rPr>
            </w:pPr>
          </w:p>
        </w:tc>
        <w:tc>
          <w:tcPr>
            <w:tcW w:w="1437" w:type="dxa"/>
          </w:tcPr>
          <w:p w14:paraId="31C930EF"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Suburb:</w:t>
            </w:r>
          </w:p>
        </w:tc>
        <w:bookmarkStart w:id="6" w:name="3dy6vkm" w:colFirst="0" w:colLast="0" w:displacedByCustomXml="next"/>
        <w:bookmarkEnd w:id="6" w:displacedByCustomXml="next"/>
        <w:sdt>
          <w:sdtPr>
            <w:rPr>
              <w:rFonts w:asciiTheme="majorHAnsi" w:hAnsiTheme="majorHAnsi" w:cstheme="majorHAnsi"/>
            </w:rPr>
            <w:id w:val="-1469977428"/>
            <w:placeholder>
              <w:docPart w:val="81E2128F14724A6B907CAE07A01BD6DF"/>
            </w:placeholder>
            <w:showingPlcHdr/>
          </w:sdtPr>
          <w:sdtContent>
            <w:tc>
              <w:tcPr>
                <w:tcW w:w="6247" w:type="dxa"/>
                <w:gridSpan w:val="11"/>
              </w:tcPr>
              <w:p w14:paraId="0E671D24" w14:textId="7582CF49"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15A51DD1" w14:textId="77777777" w:rsidTr="000A4D34">
        <w:trPr>
          <w:trHeight w:val="280"/>
        </w:trPr>
        <w:tc>
          <w:tcPr>
            <w:tcW w:w="2376" w:type="dxa"/>
            <w:vMerge/>
          </w:tcPr>
          <w:p w14:paraId="3161A4BE" w14:textId="77777777" w:rsidR="00BA77F1" w:rsidRPr="000A4D34" w:rsidRDefault="00BA77F1">
            <w:pPr>
              <w:widowControl w:val="0"/>
              <w:pBdr>
                <w:top w:val="nil"/>
                <w:left w:val="nil"/>
                <w:bottom w:val="nil"/>
                <w:right w:val="nil"/>
                <w:between w:val="nil"/>
              </w:pBdr>
              <w:spacing w:line="276" w:lineRule="auto"/>
              <w:rPr>
                <w:rFonts w:asciiTheme="majorHAnsi" w:eastAsia="Arial" w:hAnsiTheme="majorHAnsi" w:cstheme="majorHAnsi"/>
                <w:sz w:val="22"/>
                <w:szCs w:val="22"/>
              </w:rPr>
            </w:pPr>
          </w:p>
        </w:tc>
        <w:tc>
          <w:tcPr>
            <w:tcW w:w="1437" w:type="dxa"/>
          </w:tcPr>
          <w:p w14:paraId="09F9E79E"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State:</w:t>
            </w:r>
          </w:p>
        </w:tc>
        <w:bookmarkStart w:id="7" w:name="1t3h5sf" w:colFirst="0" w:colLast="0" w:displacedByCustomXml="next"/>
        <w:bookmarkEnd w:id="7" w:displacedByCustomXml="next"/>
        <w:sdt>
          <w:sdtPr>
            <w:rPr>
              <w:rFonts w:asciiTheme="majorHAnsi" w:hAnsiTheme="majorHAnsi" w:cstheme="majorHAnsi"/>
            </w:rPr>
            <w:id w:val="-455564115"/>
            <w:placeholder>
              <w:docPart w:val="BDA99D0FA5C54FEFB2AA034E1D2F9622"/>
            </w:placeholder>
            <w:showingPlcHdr/>
          </w:sdtPr>
          <w:sdtContent>
            <w:tc>
              <w:tcPr>
                <w:tcW w:w="2074" w:type="dxa"/>
                <w:gridSpan w:val="6"/>
              </w:tcPr>
              <w:p w14:paraId="53373CAA" w14:textId="74F92575"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c>
          <w:tcPr>
            <w:tcW w:w="1309" w:type="dxa"/>
            <w:gridSpan w:val="4"/>
          </w:tcPr>
          <w:p w14:paraId="091F1C4E"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Postcode:</w:t>
            </w:r>
          </w:p>
        </w:tc>
        <w:bookmarkStart w:id="8" w:name="4d34og8" w:colFirst="0" w:colLast="0" w:displacedByCustomXml="next"/>
        <w:bookmarkEnd w:id="8" w:displacedByCustomXml="next"/>
        <w:sdt>
          <w:sdtPr>
            <w:rPr>
              <w:rFonts w:asciiTheme="majorHAnsi" w:hAnsiTheme="majorHAnsi" w:cstheme="majorHAnsi"/>
            </w:rPr>
            <w:id w:val="-1131094489"/>
            <w:placeholder>
              <w:docPart w:val="62064198A3424D5182A9F48D6D9B5616"/>
            </w:placeholder>
            <w:showingPlcHdr/>
          </w:sdtPr>
          <w:sdtContent>
            <w:tc>
              <w:tcPr>
                <w:tcW w:w="2864" w:type="dxa"/>
              </w:tcPr>
              <w:p w14:paraId="098D87F3" w14:textId="71DC02E2"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0BCB11D8" w14:textId="77777777" w:rsidTr="000A4D34">
        <w:trPr>
          <w:trHeight w:val="100"/>
        </w:trPr>
        <w:tc>
          <w:tcPr>
            <w:tcW w:w="2376" w:type="dxa"/>
            <w:vMerge/>
          </w:tcPr>
          <w:p w14:paraId="7A7598AA" w14:textId="77777777" w:rsidR="00BA77F1" w:rsidRPr="000A4D34" w:rsidRDefault="00BA77F1">
            <w:pPr>
              <w:widowControl w:val="0"/>
              <w:pBdr>
                <w:top w:val="nil"/>
                <w:left w:val="nil"/>
                <w:bottom w:val="nil"/>
                <w:right w:val="nil"/>
                <w:between w:val="nil"/>
              </w:pBdr>
              <w:spacing w:line="276" w:lineRule="auto"/>
              <w:rPr>
                <w:rFonts w:asciiTheme="majorHAnsi" w:eastAsia="Arial" w:hAnsiTheme="majorHAnsi" w:cstheme="majorHAnsi"/>
                <w:sz w:val="22"/>
                <w:szCs w:val="22"/>
              </w:rPr>
            </w:pPr>
          </w:p>
        </w:tc>
        <w:tc>
          <w:tcPr>
            <w:tcW w:w="7684" w:type="dxa"/>
            <w:gridSpan w:val="12"/>
            <w:shd w:val="clear" w:color="auto" w:fill="D9D9D9"/>
          </w:tcPr>
          <w:p w14:paraId="0C6EA560" w14:textId="77777777" w:rsidR="00BA77F1" w:rsidRPr="000A4D34" w:rsidRDefault="00BA77F1">
            <w:pPr>
              <w:rPr>
                <w:rFonts w:asciiTheme="majorHAnsi" w:eastAsia="Arial" w:hAnsiTheme="majorHAnsi" w:cstheme="majorHAnsi"/>
                <w:sz w:val="22"/>
                <w:szCs w:val="22"/>
              </w:rPr>
            </w:pPr>
          </w:p>
        </w:tc>
      </w:tr>
      <w:tr w:rsidR="00BA77F1" w:rsidRPr="000A4D34" w14:paraId="19404CD6" w14:textId="77777777" w:rsidTr="000A4D34">
        <w:trPr>
          <w:trHeight w:val="280"/>
        </w:trPr>
        <w:tc>
          <w:tcPr>
            <w:tcW w:w="2376" w:type="dxa"/>
            <w:vMerge w:val="restart"/>
          </w:tcPr>
          <w:p w14:paraId="08784744" w14:textId="77777777" w:rsidR="00BA77F1" w:rsidRPr="000A4D34" w:rsidRDefault="00000000">
            <w:pPr>
              <w:rPr>
                <w:rFonts w:asciiTheme="majorHAnsi" w:eastAsia="Arial" w:hAnsiTheme="majorHAnsi" w:cstheme="majorHAnsi"/>
                <w:sz w:val="22"/>
                <w:szCs w:val="22"/>
              </w:rPr>
            </w:pPr>
            <w:bookmarkStart w:id="9" w:name="2s8eyo1" w:colFirst="0" w:colLast="0"/>
            <w:bookmarkEnd w:id="9"/>
            <w:r w:rsidRPr="000A4D34">
              <w:rPr>
                <w:rFonts w:asciiTheme="majorHAnsi" w:eastAsia="Arial" w:hAnsiTheme="majorHAnsi" w:cstheme="majorHAnsi"/>
                <w:sz w:val="22"/>
                <w:szCs w:val="22"/>
              </w:rPr>
              <w:t>Postal address (Only if different from registered business address):</w:t>
            </w:r>
          </w:p>
        </w:tc>
        <w:tc>
          <w:tcPr>
            <w:tcW w:w="1437" w:type="dxa"/>
          </w:tcPr>
          <w:p w14:paraId="0952AD3C"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Address</w:t>
            </w:r>
          </w:p>
        </w:tc>
        <w:sdt>
          <w:sdtPr>
            <w:rPr>
              <w:rFonts w:asciiTheme="majorHAnsi" w:hAnsiTheme="majorHAnsi" w:cstheme="majorHAnsi"/>
            </w:rPr>
            <w:id w:val="1720624544"/>
            <w:placeholder>
              <w:docPart w:val="0A02A27486A04EC38DD9838FB5CEF5FF"/>
            </w:placeholder>
            <w:showingPlcHdr/>
          </w:sdtPr>
          <w:sdtContent>
            <w:tc>
              <w:tcPr>
                <w:tcW w:w="6247" w:type="dxa"/>
                <w:gridSpan w:val="11"/>
              </w:tcPr>
              <w:p w14:paraId="43CC8CBF" w14:textId="2B4C3BA0"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6E05FFB8" w14:textId="77777777" w:rsidTr="000A4D34">
        <w:trPr>
          <w:trHeight w:val="280"/>
        </w:trPr>
        <w:tc>
          <w:tcPr>
            <w:tcW w:w="2376" w:type="dxa"/>
            <w:vMerge/>
          </w:tcPr>
          <w:p w14:paraId="52D0723A" w14:textId="77777777" w:rsidR="00BA77F1" w:rsidRPr="000A4D34" w:rsidRDefault="00BA77F1">
            <w:pPr>
              <w:widowControl w:val="0"/>
              <w:pBdr>
                <w:top w:val="nil"/>
                <w:left w:val="nil"/>
                <w:bottom w:val="nil"/>
                <w:right w:val="nil"/>
                <w:between w:val="nil"/>
              </w:pBdr>
              <w:spacing w:line="276" w:lineRule="auto"/>
              <w:rPr>
                <w:rFonts w:asciiTheme="majorHAnsi" w:eastAsia="Arial" w:hAnsiTheme="majorHAnsi" w:cstheme="majorHAnsi"/>
                <w:sz w:val="22"/>
                <w:szCs w:val="22"/>
              </w:rPr>
            </w:pPr>
          </w:p>
        </w:tc>
        <w:tc>
          <w:tcPr>
            <w:tcW w:w="1437" w:type="dxa"/>
          </w:tcPr>
          <w:p w14:paraId="21BAF5A9"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Suburb:</w:t>
            </w:r>
          </w:p>
        </w:tc>
        <w:bookmarkStart w:id="10" w:name="17dp8vu" w:colFirst="0" w:colLast="0" w:displacedByCustomXml="next"/>
        <w:bookmarkEnd w:id="10" w:displacedByCustomXml="next"/>
        <w:sdt>
          <w:sdtPr>
            <w:rPr>
              <w:rFonts w:asciiTheme="majorHAnsi" w:hAnsiTheme="majorHAnsi" w:cstheme="majorHAnsi"/>
            </w:rPr>
            <w:id w:val="1508245131"/>
            <w:placeholder>
              <w:docPart w:val="C47EDF47C17A47B3B5CBE95A28E6BE94"/>
            </w:placeholder>
            <w:showingPlcHdr/>
          </w:sdtPr>
          <w:sdtContent>
            <w:tc>
              <w:tcPr>
                <w:tcW w:w="6247" w:type="dxa"/>
                <w:gridSpan w:val="11"/>
              </w:tcPr>
              <w:p w14:paraId="1C6F1F07" w14:textId="443E579A"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43735BF4" w14:textId="77777777" w:rsidTr="000A4D34">
        <w:trPr>
          <w:trHeight w:val="280"/>
        </w:trPr>
        <w:tc>
          <w:tcPr>
            <w:tcW w:w="2376" w:type="dxa"/>
            <w:vMerge/>
          </w:tcPr>
          <w:p w14:paraId="77302E2D" w14:textId="77777777" w:rsidR="00BA77F1" w:rsidRPr="000A4D34" w:rsidRDefault="00BA77F1">
            <w:pPr>
              <w:widowControl w:val="0"/>
              <w:pBdr>
                <w:top w:val="nil"/>
                <w:left w:val="nil"/>
                <w:bottom w:val="nil"/>
                <w:right w:val="nil"/>
                <w:between w:val="nil"/>
              </w:pBdr>
              <w:spacing w:line="276" w:lineRule="auto"/>
              <w:rPr>
                <w:rFonts w:asciiTheme="majorHAnsi" w:eastAsia="Arial" w:hAnsiTheme="majorHAnsi" w:cstheme="majorHAnsi"/>
                <w:sz w:val="22"/>
                <w:szCs w:val="22"/>
              </w:rPr>
            </w:pPr>
          </w:p>
        </w:tc>
        <w:tc>
          <w:tcPr>
            <w:tcW w:w="1437" w:type="dxa"/>
          </w:tcPr>
          <w:p w14:paraId="0E6869C3"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State:</w:t>
            </w:r>
          </w:p>
        </w:tc>
        <w:bookmarkStart w:id="11" w:name="3rdcrjn" w:colFirst="0" w:colLast="0" w:displacedByCustomXml="next"/>
        <w:bookmarkEnd w:id="11" w:displacedByCustomXml="next"/>
        <w:sdt>
          <w:sdtPr>
            <w:rPr>
              <w:rFonts w:asciiTheme="majorHAnsi" w:hAnsiTheme="majorHAnsi" w:cstheme="majorHAnsi"/>
            </w:rPr>
            <w:id w:val="-1623452971"/>
            <w:placeholder>
              <w:docPart w:val="0DA50FDC50324C42880F987850C18B27"/>
            </w:placeholder>
            <w:showingPlcHdr/>
          </w:sdtPr>
          <w:sdtContent>
            <w:tc>
              <w:tcPr>
                <w:tcW w:w="2074" w:type="dxa"/>
                <w:gridSpan w:val="6"/>
              </w:tcPr>
              <w:p w14:paraId="56AE2997" w14:textId="5F156573"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c>
          <w:tcPr>
            <w:tcW w:w="1309" w:type="dxa"/>
            <w:gridSpan w:val="4"/>
          </w:tcPr>
          <w:p w14:paraId="727E7831"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Postcode:</w:t>
            </w:r>
          </w:p>
        </w:tc>
        <w:bookmarkStart w:id="12" w:name="26in1rg" w:colFirst="0" w:colLast="0" w:displacedByCustomXml="next"/>
        <w:bookmarkEnd w:id="12" w:displacedByCustomXml="next"/>
        <w:sdt>
          <w:sdtPr>
            <w:rPr>
              <w:rFonts w:asciiTheme="majorHAnsi" w:hAnsiTheme="majorHAnsi" w:cstheme="majorHAnsi"/>
            </w:rPr>
            <w:id w:val="-644659989"/>
            <w:placeholder>
              <w:docPart w:val="A12AF6DA86D047CFA11BB0E2F9AD52DC"/>
            </w:placeholder>
            <w:showingPlcHdr/>
          </w:sdtPr>
          <w:sdtContent>
            <w:tc>
              <w:tcPr>
                <w:tcW w:w="2864" w:type="dxa"/>
              </w:tcPr>
              <w:p w14:paraId="78D5F70B" w14:textId="2000B431"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56FD7071" w14:textId="77777777" w:rsidTr="003A0BF5">
        <w:tc>
          <w:tcPr>
            <w:tcW w:w="10060" w:type="dxa"/>
            <w:gridSpan w:val="13"/>
            <w:shd w:val="clear" w:color="auto" w:fill="C6D9F1" w:themeFill="text2" w:themeFillTint="33"/>
          </w:tcPr>
          <w:p w14:paraId="3B9B7C54" w14:textId="77777777" w:rsidR="00BA77F1" w:rsidRPr="007C1E7A" w:rsidRDefault="00000000">
            <w:pPr>
              <w:rPr>
                <w:rFonts w:asciiTheme="majorHAnsi" w:eastAsia="Arial" w:hAnsiTheme="majorHAnsi" w:cstheme="majorHAnsi"/>
                <w:sz w:val="32"/>
                <w:szCs w:val="32"/>
              </w:rPr>
            </w:pPr>
            <w:r w:rsidRPr="007C1E7A">
              <w:rPr>
                <w:rFonts w:asciiTheme="majorHAnsi" w:eastAsia="Arial" w:hAnsiTheme="majorHAnsi" w:cstheme="majorHAnsi"/>
                <w:b/>
                <w:sz w:val="32"/>
                <w:szCs w:val="32"/>
              </w:rPr>
              <w:t>Details of person(s) responsible for the application</w:t>
            </w:r>
          </w:p>
        </w:tc>
      </w:tr>
      <w:tr w:rsidR="00BA77F1" w:rsidRPr="000A4D34" w14:paraId="58D39AB5" w14:textId="77777777" w:rsidTr="003A0BF5">
        <w:tc>
          <w:tcPr>
            <w:tcW w:w="10060" w:type="dxa"/>
            <w:gridSpan w:val="13"/>
            <w:shd w:val="clear" w:color="auto" w:fill="D9D9D9" w:themeFill="background1" w:themeFillShade="D9"/>
          </w:tcPr>
          <w:p w14:paraId="53CF754B" w14:textId="310E3E6C" w:rsidR="00BA77F1" w:rsidRPr="000A4D34" w:rsidRDefault="00000000" w:rsidP="007C1E7A">
            <w:pPr>
              <w:rPr>
                <w:rFonts w:asciiTheme="majorHAnsi" w:eastAsia="Arial" w:hAnsiTheme="majorHAnsi" w:cstheme="majorHAnsi"/>
                <w:sz w:val="22"/>
                <w:szCs w:val="22"/>
              </w:rPr>
            </w:pPr>
            <w:r w:rsidRPr="000A4D34">
              <w:rPr>
                <w:rFonts w:asciiTheme="majorHAnsi" w:eastAsia="Arial" w:hAnsiTheme="majorHAnsi" w:cstheme="majorHAnsi"/>
                <w:b/>
                <w:sz w:val="22"/>
                <w:szCs w:val="22"/>
              </w:rPr>
              <w:t>Primary Contact:</w:t>
            </w:r>
          </w:p>
        </w:tc>
      </w:tr>
      <w:tr w:rsidR="00BA77F1" w:rsidRPr="000A4D34" w14:paraId="235307CD" w14:textId="77777777" w:rsidTr="000A4D34">
        <w:tc>
          <w:tcPr>
            <w:tcW w:w="2376" w:type="dxa"/>
            <w:vAlign w:val="center"/>
          </w:tcPr>
          <w:p w14:paraId="48E2F123"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 xml:space="preserve">Title: </w:t>
            </w:r>
          </w:p>
        </w:tc>
        <w:tc>
          <w:tcPr>
            <w:tcW w:w="1560" w:type="dxa"/>
            <w:gridSpan w:val="3"/>
          </w:tcPr>
          <w:p w14:paraId="4549AE52" w14:textId="1E73A4E9" w:rsidR="00BA77F1" w:rsidRPr="000A4D34" w:rsidRDefault="00000000">
            <w:pPr>
              <w:rPr>
                <w:rFonts w:asciiTheme="majorHAnsi" w:eastAsia="Arial" w:hAnsiTheme="majorHAnsi" w:cstheme="majorHAnsi"/>
                <w:sz w:val="22"/>
                <w:szCs w:val="22"/>
              </w:rPr>
            </w:pPr>
            <w:sdt>
              <w:sdtPr>
                <w:rPr>
                  <w:rFonts w:ascii="Segoe UI Symbol" w:eastAsia="Arial Unicode MS" w:hAnsi="Segoe UI Symbol" w:cs="Segoe UI Symbol"/>
                  <w:sz w:val="22"/>
                  <w:szCs w:val="22"/>
                </w:rPr>
                <w:id w:val="1300261343"/>
                <w14:checkbox>
                  <w14:checked w14:val="0"/>
                  <w14:checkedState w14:val="2612" w14:font="MS Gothic"/>
                  <w14:uncheckedState w14:val="2610" w14:font="MS Gothic"/>
                </w14:checkbox>
              </w:sdtPr>
              <w:sdtContent>
                <w:r w:rsidR="003A0BF5">
                  <w:rPr>
                    <w:rFonts w:ascii="MS Gothic" w:eastAsia="MS Gothic" w:hAnsi="MS Gothic" w:cs="Segoe UI Symbol" w:hint="eastAsia"/>
                    <w:sz w:val="22"/>
                    <w:szCs w:val="22"/>
                  </w:rPr>
                  <w:t>☐</w:t>
                </w:r>
              </w:sdtContent>
            </w:sdt>
            <w:r w:rsidR="003A0BF5" w:rsidRPr="000A4D34">
              <w:rPr>
                <w:rFonts w:asciiTheme="majorHAnsi" w:eastAsia="Arial" w:hAnsiTheme="majorHAnsi" w:cstheme="majorHAnsi"/>
                <w:sz w:val="22"/>
                <w:szCs w:val="22"/>
              </w:rPr>
              <w:t xml:space="preserve"> Mr</w:t>
            </w:r>
          </w:p>
        </w:tc>
        <w:tc>
          <w:tcPr>
            <w:tcW w:w="1417" w:type="dxa"/>
          </w:tcPr>
          <w:p w14:paraId="36B15B21" w14:textId="670C739C" w:rsidR="00BA77F1" w:rsidRPr="000A4D34" w:rsidRDefault="00000000">
            <w:pPr>
              <w:rPr>
                <w:rFonts w:asciiTheme="majorHAnsi" w:eastAsia="Arial" w:hAnsiTheme="majorHAnsi" w:cstheme="majorHAnsi"/>
                <w:sz w:val="22"/>
                <w:szCs w:val="22"/>
              </w:rPr>
            </w:pPr>
            <w:sdt>
              <w:sdtPr>
                <w:rPr>
                  <w:rFonts w:ascii="Segoe UI Symbol" w:eastAsia="Arial Unicode MS" w:hAnsi="Segoe UI Symbol" w:cs="Segoe UI Symbol"/>
                  <w:sz w:val="22"/>
                  <w:szCs w:val="22"/>
                </w:rPr>
                <w:id w:val="999155637"/>
                <w14:checkbox>
                  <w14:checked w14:val="0"/>
                  <w14:checkedState w14:val="2612" w14:font="MS Gothic"/>
                  <w14:uncheckedState w14:val="2610" w14:font="MS Gothic"/>
                </w14:checkbox>
              </w:sdtPr>
              <w:sdtContent>
                <w:r w:rsidR="003A0BF5">
                  <w:rPr>
                    <w:rFonts w:ascii="MS Gothic" w:eastAsia="MS Gothic" w:hAnsi="MS Gothic" w:cs="Segoe UI Symbol" w:hint="eastAsia"/>
                    <w:sz w:val="22"/>
                    <w:szCs w:val="22"/>
                  </w:rPr>
                  <w:t>☐</w:t>
                </w:r>
              </w:sdtContent>
            </w:sdt>
            <w:r w:rsidR="003A0BF5">
              <w:rPr>
                <w:rFonts w:ascii="Segoe UI Symbol" w:eastAsia="Arial Unicode MS" w:hAnsi="Segoe UI Symbol" w:cs="Segoe UI Symbol"/>
                <w:sz w:val="22"/>
                <w:szCs w:val="22"/>
              </w:rPr>
              <w:t xml:space="preserve"> </w:t>
            </w:r>
            <w:r w:rsidR="003A0BF5" w:rsidRPr="000A4D34">
              <w:rPr>
                <w:rFonts w:asciiTheme="majorHAnsi" w:eastAsia="Arial" w:hAnsiTheme="majorHAnsi" w:cstheme="majorHAnsi"/>
                <w:sz w:val="22"/>
                <w:szCs w:val="22"/>
              </w:rPr>
              <w:t xml:space="preserve">Mrs </w:t>
            </w:r>
          </w:p>
        </w:tc>
        <w:tc>
          <w:tcPr>
            <w:tcW w:w="1559" w:type="dxa"/>
            <w:gridSpan w:val="4"/>
          </w:tcPr>
          <w:p w14:paraId="4D01C493" w14:textId="5F498B08"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487980331"/>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 xml:space="preserve"> Miss</w:t>
            </w:r>
          </w:p>
        </w:tc>
        <w:tc>
          <w:tcPr>
            <w:tcW w:w="3148" w:type="dxa"/>
            <w:gridSpan w:val="4"/>
          </w:tcPr>
          <w:p w14:paraId="57DF0F19" w14:textId="563B8069"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1059602373"/>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 xml:space="preserve"> Ms</w:t>
            </w:r>
          </w:p>
        </w:tc>
      </w:tr>
      <w:tr w:rsidR="00BA77F1" w:rsidRPr="000A4D34" w14:paraId="163B9C0F" w14:textId="77777777" w:rsidTr="000A4D34">
        <w:tc>
          <w:tcPr>
            <w:tcW w:w="2376" w:type="dxa"/>
            <w:vAlign w:val="center"/>
          </w:tcPr>
          <w:p w14:paraId="435F1585"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First Name:</w:t>
            </w:r>
          </w:p>
        </w:tc>
        <w:bookmarkStart w:id="13" w:name="lnxbz9" w:colFirst="0" w:colLast="0" w:displacedByCustomXml="next"/>
        <w:bookmarkEnd w:id="13" w:displacedByCustomXml="next"/>
        <w:sdt>
          <w:sdtPr>
            <w:rPr>
              <w:rFonts w:asciiTheme="majorHAnsi" w:hAnsiTheme="majorHAnsi" w:cstheme="majorHAnsi"/>
            </w:rPr>
            <w:id w:val="515962904"/>
            <w:placeholder>
              <w:docPart w:val="FB1C6F65FCD341019DDA61AB011D3B38"/>
            </w:placeholder>
            <w:showingPlcHdr/>
          </w:sdtPr>
          <w:sdtContent>
            <w:tc>
              <w:tcPr>
                <w:tcW w:w="7684" w:type="dxa"/>
                <w:gridSpan w:val="12"/>
              </w:tcPr>
              <w:p w14:paraId="31C9652F" w14:textId="089A8031"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68C5A9CC" w14:textId="77777777" w:rsidTr="000A4D34">
        <w:tc>
          <w:tcPr>
            <w:tcW w:w="2376" w:type="dxa"/>
            <w:vAlign w:val="center"/>
          </w:tcPr>
          <w:p w14:paraId="07DEB914"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Last/Family/Surname Name:</w:t>
            </w:r>
          </w:p>
        </w:tc>
        <w:bookmarkStart w:id="14" w:name="35nkun2" w:colFirst="0" w:colLast="0" w:displacedByCustomXml="next"/>
        <w:bookmarkEnd w:id="14" w:displacedByCustomXml="next"/>
        <w:sdt>
          <w:sdtPr>
            <w:rPr>
              <w:rFonts w:asciiTheme="majorHAnsi" w:hAnsiTheme="majorHAnsi" w:cstheme="majorHAnsi"/>
            </w:rPr>
            <w:id w:val="847750246"/>
            <w:placeholder>
              <w:docPart w:val="C4979A587090414B8B770AA9EAE4C2BE"/>
            </w:placeholder>
            <w:showingPlcHdr/>
          </w:sdtPr>
          <w:sdtContent>
            <w:tc>
              <w:tcPr>
                <w:tcW w:w="7684" w:type="dxa"/>
                <w:gridSpan w:val="12"/>
              </w:tcPr>
              <w:p w14:paraId="066EEEA3" w14:textId="1BC91A30"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08AA58C5" w14:textId="77777777" w:rsidTr="000A4D34">
        <w:tc>
          <w:tcPr>
            <w:tcW w:w="2376" w:type="dxa"/>
            <w:vAlign w:val="center"/>
          </w:tcPr>
          <w:p w14:paraId="020FD500"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Position:</w:t>
            </w:r>
          </w:p>
        </w:tc>
        <w:bookmarkStart w:id="15" w:name="1ksv4uv" w:colFirst="0" w:colLast="0" w:displacedByCustomXml="next"/>
        <w:bookmarkEnd w:id="15" w:displacedByCustomXml="next"/>
        <w:sdt>
          <w:sdtPr>
            <w:rPr>
              <w:rFonts w:asciiTheme="majorHAnsi" w:hAnsiTheme="majorHAnsi" w:cstheme="majorHAnsi"/>
            </w:rPr>
            <w:id w:val="-1680352902"/>
            <w:placeholder>
              <w:docPart w:val="97F08EC43A674459A83CFB5C4659BE73"/>
            </w:placeholder>
            <w:showingPlcHdr/>
          </w:sdtPr>
          <w:sdtContent>
            <w:tc>
              <w:tcPr>
                <w:tcW w:w="7684" w:type="dxa"/>
                <w:gridSpan w:val="12"/>
              </w:tcPr>
              <w:p w14:paraId="346B04F7" w14:textId="4C9427B6"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564796A4" w14:textId="77777777" w:rsidTr="000A4D34">
        <w:tc>
          <w:tcPr>
            <w:tcW w:w="2376" w:type="dxa"/>
            <w:vAlign w:val="center"/>
          </w:tcPr>
          <w:p w14:paraId="0A1C2A4D"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 xml:space="preserve">Telephone: </w:t>
            </w:r>
          </w:p>
        </w:tc>
        <w:sdt>
          <w:sdtPr>
            <w:rPr>
              <w:rFonts w:asciiTheme="majorHAnsi" w:hAnsiTheme="majorHAnsi" w:cstheme="majorHAnsi"/>
            </w:rPr>
            <w:id w:val="1213769517"/>
            <w:placeholder>
              <w:docPart w:val="A6E7D6526A74481DA17EFF6141494887"/>
            </w:placeholder>
            <w:showingPlcHdr/>
          </w:sdtPr>
          <w:sdtContent>
            <w:tc>
              <w:tcPr>
                <w:tcW w:w="2977" w:type="dxa"/>
                <w:gridSpan w:val="4"/>
              </w:tcPr>
              <w:p w14:paraId="758F904E" w14:textId="63AEBAA2"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c>
          <w:tcPr>
            <w:tcW w:w="4707" w:type="dxa"/>
            <w:gridSpan w:val="8"/>
          </w:tcPr>
          <w:p w14:paraId="1F9FF35A" w14:textId="681B6352"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 xml:space="preserve">Mobile: </w:t>
            </w:r>
            <w:bookmarkStart w:id="16" w:name="44sinio" w:colFirst="0" w:colLast="0"/>
            <w:bookmarkEnd w:id="16"/>
            <w:sdt>
              <w:sdtPr>
                <w:rPr>
                  <w:rFonts w:asciiTheme="majorHAnsi" w:hAnsiTheme="majorHAnsi" w:cstheme="majorHAnsi"/>
                </w:rPr>
                <w:id w:val="-1125076608"/>
                <w:placeholder>
                  <w:docPart w:val="B8D84AF04C614FF78DF09AAE35A928CE"/>
                </w:placeholder>
                <w:showingPlcHdr/>
              </w:sdtPr>
              <w:sdtContent>
                <w:r w:rsidR="007C1E7A" w:rsidRPr="000A4D34">
                  <w:rPr>
                    <w:rStyle w:val="PlaceholderText"/>
                    <w:rFonts w:asciiTheme="majorHAnsi" w:hAnsiTheme="majorHAnsi" w:cstheme="majorHAnsi"/>
                  </w:rPr>
                  <w:t>Click or tap here to enter text.</w:t>
                </w:r>
              </w:sdtContent>
            </w:sdt>
          </w:p>
        </w:tc>
      </w:tr>
      <w:tr w:rsidR="00BA77F1" w:rsidRPr="000A4D34" w14:paraId="0D2484A0" w14:textId="77777777" w:rsidTr="000A4D34">
        <w:tc>
          <w:tcPr>
            <w:tcW w:w="2376" w:type="dxa"/>
            <w:vAlign w:val="center"/>
          </w:tcPr>
          <w:p w14:paraId="136AEE58"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Email:</w:t>
            </w:r>
          </w:p>
        </w:tc>
        <w:bookmarkStart w:id="17" w:name="2jxsxqh" w:colFirst="0" w:colLast="0" w:displacedByCustomXml="next"/>
        <w:bookmarkEnd w:id="17" w:displacedByCustomXml="next"/>
        <w:sdt>
          <w:sdtPr>
            <w:rPr>
              <w:rFonts w:asciiTheme="majorHAnsi" w:hAnsiTheme="majorHAnsi" w:cstheme="majorHAnsi"/>
            </w:rPr>
            <w:id w:val="1417364617"/>
            <w:placeholder>
              <w:docPart w:val="02A59F103A4343AAA48328B992A42DEF"/>
            </w:placeholder>
            <w:showingPlcHdr/>
          </w:sdtPr>
          <w:sdtContent>
            <w:tc>
              <w:tcPr>
                <w:tcW w:w="7684" w:type="dxa"/>
                <w:gridSpan w:val="12"/>
              </w:tcPr>
              <w:p w14:paraId="08465481" w14:textId="501A35D3"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2CB75D72" w14:textId="77777777" w:rsidTr="003A0BF5">
        <w:tc>
          <w:tcPr>
            <w:tcW w:w="10060" w:type="dxa"/>
            <w:gridSpan w:val="13"/>
            <w:shd w:val="clear" w:color="auto" w:fill="D9D9D9" w:themeFill="background1" w:themeFillShade="D9"/>
            <w:vAlign w:val="center"/>
          </w:tcPr>
          <w:p w14:paraId="4D00A499" w14:textId="5FCF5C21" w:rsidR="00BA77F1" w:rsidRPr="000A4D34" w:rsidRDefault="00000000" w:rsidP="007C1E7A">
            <w:pPr>
              <w:rPr>
                <w:rFonts w:asciiTheme="majorHAnsi" w:eastAsia="Arial" w:hAnsiTheme="majorHAnsi" w:cstheme="majorHAnsi"/>
                <w:sz w:val="22"/>
                <w:szCs w:val="22"/>
              </w:rPr>
            </w:pPr>
            <w:r w:rsidRPr="000A4D34">
              <w:rPr>
                <w:rFonts w:asciiTheme="majorHAnsi" w:eastAsia="Arial" w:hAnsiTheme="majorHAnsi" w:cstheme="majorHAnsi"/>
                <w:b/>
                <w:sz w:val="22"/>
                <w:szCs w:val="22"/>
              </w:rPr>
              <w:t xml:space="preserve">Secondary Contact: </w:t>
            </w:r>
          </w:p>
        </w:tc>
      </w:tr>
      <w:tr w:rsidR="00BA77F1" w:rsidRPr="000A4D34" w14:paraId="0E4EF9F7" w14:textId="77777777" w:rsidTr="000A4D34">
        <w:tc>
          <w:tcPr>
            <w:tcW w:w="2376" w:type="dxa"/>
            <w:vAlign w:val="center"/>
          </w:tcPr>
          <w:p w14:paraId="1188AC6B"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Title:</w:t>
            </w:r>
          </w:p>
        </w:tc>
        <w:tc>
          <w:tcPr>
            <w:tcW w:w="1560" w:type="dxa"/>
            <w:gridSpan w:val="3"/>
          </w:tcPr>
          <w:p w14:paraId="434B3BB8" w14:textId="3259303B"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1469785849"/>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 xml:space="preserve"> Mr</w:t>
            </w:r>
          </w:p>
        </w:tc>
        <w:tc>
          <w:tcPr>
            <w:tcW w:w="1417" w:type="dxa"/>
          </w:tcPr>
          <w:p w14:paraId="383EDA2F" w14:textId="13414E36"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1710642785"/>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Mrs</w:t>
            </w:r>
          </w:p>
        </w:tc>
        <w:tc>
          <w:tcPr>
            <w:tcW w:w="1584" w:type="dxa"/>
            <w:gridSpan w:val="5"/>
          </w:tcPr>
          <w:p w14:paraId="5E451CD5" w14:textId="7E5B72F4"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2009479484"/>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 xml:space="preserve"> Miss</w:t>
            </w:r>
          </w:p>
        </w:tc>
        <w:tc>
          <w:tcPr>
            <w:tcW w:w="3123" w:type="dxa"/>
            <w:gridSpan w:val="3"/>
          </w:tcPr>
          <w:p w14:paraId="1C6FF677" w14:textId="1B39AA16"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1802114355"/>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Ms</w:t>
            </w:r>
          </w:p>
        </w:tc>
      </w:tr>
      <w:tr w:rsidR="00BA77F1" w:rsidRPr="000A4D34" w14:paraId="34C0A93F" w14:textId="77777777" w:rsidTr="000A4D34">
        <w:tc>
          <w:tcPr>
            <w:tcW w:w="2376" w:type="dxa"/>
            <w:vAlign w:val="center"/>
          </w:tcPr>
          <w:p w14:paraId="06D83E31"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First Name:</w:t>
            </w:r>
          </w:p>
        </w:tc>
        <w:bookmarkStart w:id="18" w:name="z337ya" w:colFirst="0" w:colLast="0" w:displacedByCustomXml="next"/>
        <w:bookmarkEnd w:id="18" w:displacedByCustomXml="next"/>
        <w:sdt>
          <w:sdtPr>
            <w:rPr>
              <w:rFonts w:asciiTheme="majorHAnsi" w:hAnsiTheme="majorHAnsi" w:cstheme="majorHAnsi"/>
            </w:rPr>
            <w:id w:val="-1658910789"/>
            <w:placeholder>
              <w:docPart w:val="1920624AFD1C4506B080811802B098D3"/>
            </w:placeholder>
            <w:showingPlcHdr/>
          </w:sdtPr>
          <w:sdtContent>
            <w:tc>
              <w:tcPr>
                <w:tcW w:w="7684" w:type="dxa"/>
                <w:gridSpan w:val="12"/>
              </w:tcPr>
              <w:p w14:paraId="30D69FE4" w14:textId="6BBC4991"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54D8879E" w14:textId="77777777" w:rsidTr="000A4D34">
        <w:tc>
          <w:tcPr>
            <w:tcW w:w="2376" w:type="dxa"/>
            <w:vAlign w:val="center"/>
          </w:tcPr>
          <w:p w14:paraId="5E29B14C"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Last/Family/Surname Name:</w:t>
            </w:r>
          </w:p>
        </w:tc>
        <w:bookmarkStart w:id="19" w:name="3j2qqm3" w:colFirst="0" w:colLast="0" w:displacedByCustomXml="next"/>
        <w:bookmarkEnd w:id="19" w:displacedByCustomXml="next"/>
        <w:sdt>
          <w:sdtPr>
            <w:rPr>
              <w:rFonts w:asciiTheme="majorHAnsi" w:hAnsiTheme="majorHAnsi" w:cstheme="majorHAnsi"/>
            </w:rPr>
            <w:id w:val="-1053237183"/>
            <w:placeholder>
              <w:docPart w:val="0A88AFF929794EFE867547827FFC89BB"/>
            </w:placeholder>
            <w:showingPlcHdr/>
          </w:sdtPr>
          <w:sdtContent>
            <w:tc>
              <w:tcPr>
                <w:tcW w:w="7684" w:type="dxa"/>
                <w:gridSpan w:val="12"/>
              </w:tcPr>
              <w:p w14:paraId="0083A188" w14:textId="3E55D47F"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43878573" w14:textId="77777777" w:rsidTr="000A4D34">
        <w:tc>
          <w:tcPr>
            <w:tcW w:w="2376" w:type="dxa"/>
            <w:vAlign w:val="center"/>
          </w:tcPr>
          <w:p w14:paraId="11D78E7F"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Position:</w:t>
            </w:r>
          </w:p>
        </w:tc>
        <w:bookmarkStart w:id="20" w:name="1y810tw" w:colFirst="0" w:colLast="0" w:displacedByCustomXml="next"/>
        <w:bookmarkEnd w:id="20" w:displacedByCustomXml="next"/>
        <w:sdt>
          <w:sdtPr>
            <w:rPr>
              <w:rFonts w:asciiTheme="majorHAnsi" w:hAnsiTheme="majorHAnsi" w:cstheme="majorHAnsi"/>
            </w:rPr>
            <w:id w:val="733750389"/>
            <w:placeholder>
              <w:docPart w:val="A2A128D322EA47339D09DE3181D86CD1"/>
            </w:placeholder>
            <w:showingPlcHdr/>
          </w:sdtPr>
          <w:sdtContent>
            <w:tc>
              <w:tcPr>
                <w:tcW w:w="7684" w:type="dxa"/>
                <w:gridSpan w:val="12"/>
              </w:tcPr>
              <w:p w14:paraId="158251C4" w14:textId="7A26F36B"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6173552A" w14:textId="77777777" w:rsidTr="000A4D34">
        <w:tc>
          <w:tcPr>
            <w:tcW w:w="2376" w:type="dxa"/>
            <w:vAlign w:val="center"/>
          </w:tcPr>
          <w:p w14:paraId="41175DED"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 xml:space="preserve">Telephone: </w:t>
            </w:r>
          </w:p>
        </w:tc>
        <w:sdt>
          <w:sdtPr>
            <w:rPr>
              <w:rFonts w:asciiTheme="majorHAnsi" w:hAnsiTheme="majorHAnsi" w:cstheme="majorHAnsi"/>
            </w:rPr>
            <w:id w:val="-47610589"/>
            <w:placeholder>
              <w:docPart w:val="985EABA1C66947408AB704F4D8FDFE6F"/>
            </w:placeholder>
            <w:showingPlcHdr/>
          </w:sdtPr>
          <w:sdtContent>
            <w:tc>
              <w:tcPr>
                <w:tcW w:w="3073" w:type="dxa"/>
                <w:gridSpan w:val="5"/>
              </w:tcPr>
              <w:p w14:paraId="387B1C13" w14:textId="75FC27ED"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c>
          <w:tcPr>
            <w:tcW w:w="4611" w:type="dxa"/>
            <w:gridSpan w:val="7"/>
          </w:tcPr>
          <w:p w14:paraId="65F0C99C" w14:textId="252207C0"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 xml:space="preserve">Mobile: </w:t>
            </w:r>
            <w:sdt>
              <w:sdtPr>
                <w:rPr>
                  <w:rFonts w:asciiTheme="majorHAnsi" w:hAnsiTheme="majorHAnsi" w:cstheme="majorHAnsi"/>
                </w:rPr>
                <w:id w:val="-1367054542"/>
                <w:placeholder>
                  <w:docPart w:val="10BF49B2C0DB451B8872EFDDF67D94A2"/>
                </w:placeholder>
                <w:showingPlcHdr/>
              </w:sdtPr>
              <w:sdtContent>
                <w:r w:rsidR="007C1E7A" w:rsidRPr="000A4D34">
                  <w:rPr>
                    <w:rStyle w:val="PlaceholderText"/>
                    <w:rFonts w:asciiTheme="majorHAnsi" w:hAnsiTheme="majorHAnsi" w:cstheme="majorHAnsi"/>
                  </w:rPr>
                  <w:t>Click or tap here to enter text.</w:t>
                </w:r>
              </w:sdtContent>
            </w:sdt>
          </w:p>
        </w:tc>
      </w:tr>
      <w:tr w:rsidR="00BA77F1" w:rsidRPr="000A4D34" w14:paraId="7D2B5BC1" w14:textId="77777777" w:rsidTr="000A4D34">
        <w:tc>
          <w:tcPr>
            <w:tcW w:w="2376" w:type="dxa"/>
            <w:vAlign w:val="center"/>
          </w:tcPr>
          <w:p w14:paraId="209710E4"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Email:</w:t>
            </w:r>
          </w:p>
        </w:tc>
        <w:bookmarkStart w:id="21" w:name="4i7ojhp" w:colFirst="0" w:colLast="0" w:displacedByCustomXml="next"/>
        <w:bookmarkEnd w:id="21" w:displacedByCustomXml="next"/>
        <w:sdt>
          <w:sdtPr>
            <w:rPr>
              <w:rFonts w:asciiTheme="majorHAnsi" w:hAnsiTheme="majorHAnsi" w:cstheme="majorHAnsi"/>
            </w:rPr>
            <w:id w:val="-2087368538"/>
            <w:placeholder>
              <w:docPart w:val="3E775006B40444BCAE4046F16BED235E"/>
            </w:placeholder>
            <w:showingPlcHdr/>
          </w:sdtPr>
          <w:sdtContent>
            <w:tc>
              <w:tcPr>
                <w:tcW w:w="7684" w:type="dxa"/>
                <w:gridSpan w:val="12"/>
              </w:tcPr>
              <w:p w14:paraId="5E6FAC21" w14:textId="2FD6DAE6"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612D7D3E" w14:textId="77777777" w:rsidTr="003A0BF5">
        <w:tc>
          <w:tcPr>
            <w:tcW w:w="10060" w:type="dxa"/>
            <w:gridSpan w:val="13"/>
            <w:shd w:val="clear" w:color="auto" w:fill="D9D9D9" w:themeFill="background1" w:themeFillShade="D9"/>
            <w:vAlign w:val="center"/>
          </w:tcPr>
          <w:p w14:paraId="036BFF4A" w14:textId="77777777" w:rsidR="00BA77F1" w:rsidRPr="000A4D34" w:rsidRDefault="00000000" w:rsidP="007C1E7A">
            <w:pPr>
              <w:rPr>
                <w:rFonts w:asciiTheme="majorHAnsi" w:eastAsia="Arial" w:hAnsiTheme="majorHAnsi" w:cstheme="majorHAnsi"/>
                <w:sz w:val="22"/>
                <w:szCs w:val="22"/>
              </w:rPr>
            </w:pPr>
            <w:r w:rsidRPr="000A4D34">
              <w:rPr>
                <w:rFonts w:asciiTheme="majorHAnsi" w:eastAsia="Arial" w:hAnsiTheme="majorHAnsi" w:cstheme="majorHAnsi"/>
                <w:b/>
                <w:sz w:val="22"/>
                <w:szCs w:val="22"/>
              </w:rPr>
              <w:t>Resources Contact (to distribute support documents to):</w:t>
            </w:r>
          </w:p>
        </w:tc>
      </w:tr>
      <w:tr w:rsidR="00BA77F1" w:rsidRPr="000A4D34" w14:paraId="341CF509" w14:textId="77777777" w:rsidTr="000A4D34">
        <w:tc>
          <w:tcPr>
            <w:tcW w:w="2376" w:type="dxa"/>
            <w:vAlign w:val="center"/>
          </w:tcPr>
          <w:p w14:paraId="292A98AE"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Same as above</w:t>
            </w:r>
          </w:p>
        </w:tc>
        <w:tc>
          <w:tcPr>
            <w:tcW w:w="3119" w:type="dxa"/>
            <w:gridSpan w:val="6"/>
            <w:vAlign w:val="center"/>
          </w:tcPr>
          <w:p w14:paraId="623006ED" w14:textId="76ABFF83"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 xml:space="preserve">Primary Contact    </w:t>
            </w:r>
            <w:bookmarkStart w:id="22" w:name="2xcytpi" w:colFirst="0" w:colLast="0"/>
            <w:bookmarkEnd w:id="22"/>
            <w:sdt>
              <w:sdtPr>
                <w:rPr>
                  <w:rFonts w:asciiTheme="majorHAnsi" w:eastAsia="Arial" w:hAnsiTheme="majorHAnsi" w:cstheme="majorHAnsi"/>
                  <w:sz w:val="22"/>
                  <w:szCs w:val="22"/>
                </w:rPr>
                <w:id w:val="-1205869984"/>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p>
        </w:tc>
        <w:tc>
          <w:tcPr>
            <w:tcW w:w="4565" w:type="dxa"/>
            <w:gridSpan w:val="6"/>
            <w:vAlign w:val="center"/>
          </w:tcPr>
          <w:p w14:paraId="6786A962" w14:textId="35B11C84"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 xml:space="preserve">Secondary Contact   </w:t>
            </w:r>
            <w:bookmarkStart w:id="23" w:name="1ci93xb" w:colFirst="0" w:colLast="0"/>
            <w:bookmarkEnd w:id="23"/>
            <w:sdt>
              <w:sdtPr>
                <w:rPr>
                  <w:rFonts w:asciiTheme="majorHAnsi" w:eastAsia="Arial" w:hAnsiTheme="majorHAnsi" w:cstheme="majorHAnsi"/>
                  <w:sz w:val="22"/>
                  <w:szCs w:val="22"/>
                </w:rPr>
                <w:id w:val="-1394741236"/>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p>
        </w:tc>
      </w:tr>
      <w:tr w:rsidR="00BA77F1" w:rsidRPr="000A4D34" w14:paraId="00392EE1" w14:textId="77777777" w:rsidTr="000A4D34">
        <w:tc>
          <w:tcPr>
            <w:tcW w:w="2376" w:type="dxa"/>
            <w:vAlign w:val="center"/>
          </w:tcPr>
          <w:p w14:paraId="55F12B57"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Title:</w:t>
            </w:r>
          </w:p>
        </w:tc>
        <w:tc>
          <w:tcPr>
            <w:tcW w:w="1536" w:type="dxa"/>
            <w:gridSpan w:val="2"/>
          </w:tcPr>
          <w:p w14:paraId="201896FA" w14:textId="5A2E2526"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70817721"/>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Mr</w:t>
            </w:r>
          </w:p>
        </w:tc>
        <w:tc>
          <w:tcPr>
            <w:tcW w:w="1583" w:type="dxa"/>
            <w:gridSpan w:val="4"/>
          </w:tcPr>
          <w:p w14:paraId="6A64BDA6" w14:textId="05393759"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1121295931"/>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Mrs</w:t>
            </w:r>
          </w:p>
        </w:tc>
        <w:tc>
          <w:tcPr>
            <w:tcW w:w="1490" w:type="dxa"/>
            <w:gridSpan w:val="4"/>
          </w:tcPr>
          <w:p w14:paraId="35CC786D" w14:textId="2031C5DB"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1915465055"/>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Miss</w:t>
            </w:r>
          </w:p>
        </w:tc>
        <w:tc>
          <w:tcPr>
            <w:tcW w:w="3075" w:type="dxa"/>
            <w:gridSpan w:val="2"/>
          </w:tcPr>
          <w:p w14:paraId="0034AF64" w14:textId="289901CC" w:rsidR="00BA77F1" w:rsidRPr="000A4D34" w:rsidRDefault="00000000">
            <w:pPr>
              <w:rPr>
                <w:rFonts w:asciiTheme="majorHAnsi" w:eastAsia="Arial" w:hAnsiTheme="majorHAnsi" w:cstheme="majorHAnsi"/>
                <w:sz w:val="22"/>
                <w:szCs w:val="22"/>
              </w:rPr>
            </w:pPr>
            <w:sdt>
              <w:sdtPr>
                <w:rPr>
                  <w:rFonts w:asciiTheme="majorHAnsi" w:eastAsia="Arial" w:hAnsiTheme="majorHAnsi" w:cstheme="majorHAnsi"/>
                  <w:sz w:val="22"/>
                  <w:szCs w:val="22"/>
                </w:rPr>
                <w:id w:val="1331018930"/>
                <w14:checkbox>
                  <w14:checked w14:val="0"/>
                  <w14:checkedState w14:val="2612" w14:font="MS Gothic"/>
                  <w14:uncheckedState w14:val="2610" w14:font="MS Gothic"/>
                </w14:checkbox>
              </w:sdtPr>
              <w:sdtContent>
                <w:r w:rsidR="003A0BF5">
                  <w:rPr>
                    <w:rFonts w:ascii="MS Gothic" w:eastAsia="MS Gothic" w:hAnsi="MS Gothic" w:cstheme="majorHAnsi" w:hint="eastAsia"/>
                    <w:sz w:val="22"/>
                    <w:szCs w:val="22"/>
                  </w:rPr>
                  <w:t>☐</w:t>
                </w:r>
              </w:sdtContent>
            </w:sdt>
            <w:r w:rsidR="003A0BF5" w:rsidRPr="000A4D34">
              <w:rPr>
                <w:rFonts w:asciiTheme="majorHAnsi" w:eastAsia="Arial" w:hAnsiTheme="majorHAnsi" w:cstheme="majorHAnsi"/>
                <w:sz w:val="22"/>
                <w:szCs w:val="22"/>
              </w:rPr>
              <w:t>Ms</w:t>
            </w:r>
          </w:p>
        </w:tc>
      </w:tr>
      <w:tr w:rsidR="00BA77F1" w:rsidRPr="000A4D34" w14:paraId="6022921C" w14:textId="77777777" w:rsidTr="000A4D34">
        <w:tc>
          <w:tcPr>
            <w:tcW w:w="2376" w:type="dxa"/>
            <w:vAlign w:val="center"/>
          </w:tcPr>
          <w:p w14:paraId="2CC80CE9"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First Name:</w:t>
            </w:r>
          </w:p>
        </w:tc>
        <w:sdt>
          <w:sdtPr>
            <w:rPr>
              <w:rFonts w:asciiTheme="majorHAnsi" w:hAnsiTheme="majorHAnsi" w:cstheme="majorHAnsi"/>
            </w:rPr>
            <w:id w:val="-400527911"/>
            <w:placeholder>
              <w:docPart w:val="800C64407C6248FD90B3564506A67699"/>
            </w:placeholder>
            <w:showingPlcHdr/>
          </w:sdtPr>
          <w:sdtContent>
            <w:tc>
              <w:tcPr>
                <w:tcW w:w="7684" w:type="dxa"/>
                <w:gridSpan w:val="12"/>
              </w:tcPr>
              <w:p w14:paraId="11A41E14" w14:textId="3F6F61F8"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26E57D6F" w14:textId="77777777" w:rsidTr="000A4D34">
        <w:tc>
          <w:tcPr>
            <w:tcW w:w="2376" w:type="dxa"/>
            <w:vAlign w:val="center"/>
          </w:tcPr>
          <w:p w14:paraId="294C1E24"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Last/Family/Surname Name:</w:t>
            </w:r>
          </w:p>
        </w:tc>
        <w:sdt>
          <w:sdtPr>
            <w:rPr>
              <w:rFonts w:asciiTheme="majorHAnsi" w:hAnsiTheme="majorHAnsi" w:cstheme="majorHAnsi"/>
            </w:rPr>
            <w:id w:val="-235630551"/>
            <w:placeholder>
              <w:docPart w:val="A0AA053BB32D42F1A20452AE0C18FA3D"/>
            </w:placeholder>
            <w:showingPlcHdr/>
          </w:sdtPr>
          <w:sdtContent>
            <w:tc>
              <w:tcPr>
                <w:tcW w:w="7684" w:type="dxa"/>
                <w:gridSpan w:val="12"/>
              </w:tcPr>
              <w:p w14:paraId="682D24B1" w14:textId="64BBD152"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5E077972" w14:textId="77777777" w:rsidTr="000A4D34">
        <w:tc>
          <w:tcPr>
            <w:tcW w:w="2376" w:type="dxa"/>
            <w:vAlign w:val="center"/>
          </w:tcPr>
          <w:p w14:paraId="4D09CAB7"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Position:</w:t>
            </w:r>
          </w:p>
        </w:tc>
        <w:sdt>
          <w:sdtPr>
            <w:rPr>
              <w:rFonts w:asciiTheme="majorHAnsi" w:hAnsiTheme="majorHAnsi" w:cstheme="majorHAnsi"/>
            </w:rPr>
            <w:id w:val="1028531493"/>
            <w:placeholder>
              <w:docPart w:val="57FE210E026D4A08BB965672D1AA72C4"/>
            </w:placeholder>
            <w:showingPlcHdr/>
          </w:sdtPr>
          <w:sdtContent>
            <w:tc>
              <w:tcPr>
                <w:tcW w:w="7684" w:type="dxa"/>
                <w:gridSpan w:val="12"/>
              </w:tcPr>
              <w:p w14:paraId="0BB29B96" w14:textId="2595A187"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0A4D34" w14:paraId="0B3192D4" w14:textId="77777777" w:rsidTr="000A4D34">
        <w:tc>
          <w:tcPr>
            <w:tcW w:w="2376" w:type="dxa"/>
            <w:vAlign w:val="center"/>
          </w:tcPr>
          <w:p w14:paraId="5FCAEDD8"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Telephone:</w:t>
            </w:r>
          </w:p>
        </w:tc>
        <w:tc>
          <w:tcPr>
            <w:tcW w:w="3073" w:type="dxa"/>
            <w:gridSpan w:val="5"/>
          </w:tcPr>
          <w:p w14:paraId="071352BC" w14:textId="6E94BEFA"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 xml:space="preserve">(W) </w:t>
            </w:r>
            <w:sdt>
              <w:sdtPr>
                <w:rPr>
                  <w:rFonts w:asciiTheme="majorHAnsi" w:hAnsiTheme="majorHAnsi" w:cstheme="majorHAnsi"/>
                </w:rPr>
                <w:id w:val="-1058856600"/>
                <w:placeholder>
                  <w:docPart w:val="242C0894B66949F7BDDFD3A68FC4659B"/>
                </w:placeholder>
                <w:showingPlcHdr/>
              </w:sdtPr>
              <w:sdtContent>
                <w:r w:rsidR="007C1E7A" w:rsidRPr="000A4D34">
                  <w:rPr>
                    <w:rStyle w:val="PlaceholderText"/>
                    <w:rFonts w:asciiTheme="majorHAnsi" w:hAnsiTheme="majorHAnsi" w:cstheme="majorHAnsi"/>
                  </w:rPr>
                  <w:t>Click or tap here to enter text.</w:t>
                </w:r>
              </w:sdtContent>
            </w:sdt>
          </w:p>
        </w:tc>
        <w:tc>
          <w:tcPr>
            <w:tcW w:w="4611" w:type="dxa"/>
            <w:gridSpan w:val="7"/>
          </w:tcPr>
          <w:p w14:paraId="0B59B2EB" w14:textId="40B476A2"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Mobile:</w:t>
            </w:r>
            <w:r w:rsidR="007C1E7A" w:rsidRPr="000A4D34">
              <w:rPr>
                <w:rFonts w:asciiTheme="majorHAnsi" w:hAnsiTheme="majorHAnsi" w:cstheme="majorHAnsi"/>
              </w:rPr>
              <w:t xml:space="preserve"> </w:t>
            </w:r>
            <w:sdt>
              <w:sdtPr>
                <w:rPr>
                  <w:rFonts w:asciiTheme="majorHAnsi" w:hAnsiTheme="majorHAnsi" w:cstheme="majorHAnsi"/>
                </w:rPr>
                <w:id w:val="707998415"/>
                <w:placeholder>
                  <w:docPart w:val="95E132BF3B124643A00003E6D8B0E09B"/>
                </w:placeholder>
                <w:showingPlcHdr/>
              </w:sdtPr>
              <w:sdtContent>
                <w:r w:rsidR="007C1E7A" w:rsidRPr="000A4D34">
                  <w:rPr>
                    <w:rStyle w:val="PlaceholderText"/>
                    <w:rFonts w:asciiTheme="majorHAnsi" w:hAnsiTheme="majorHAnsi" w:cstheme="majorHAnsi"/>
                  </w:rPr>
                  <w:t>Click or tap here to enter text.</w:t>
                </w:r>
              </w:sdtContent>
            </w:sdt>
          </w:p>
        </w:tc>
      </w:tr>
      <w:tr w:rsidR="00BA77F1" w:rsidRPr="000A4D34" w14:paraId="4C3D365D" w14:textId="77777777" w:rsidTr="000A4D34">
        <w:tc>
          <w:tcPr>
            <w:tcW w:w="2376" w:type="dxa"/>
            <w:vAlign w:val="center"/>
          </w:tcPr>
          <w:p w14:paraId="07DA7E00" w14:textId="77777777" w:rsidR="00BA77F1" w:rsidRPr="000A4D34" w:rsidRDefault="00000000">
            <w:pPr>
              <w:rPr>
                <w:rFonts w:asciiTheme="majorHAnsi" w:eastAsia="Arial" w:hAnsiTheme="majorHAnsi" w:cstheme="majorHAnsi"/>
                <w:sz w:val="22"/>
                <w:szCs w:val="22"/>
              </w:rPr>
            </w:pPr>
            <w:r w:rsidRPr="000A4D34">
              <w:rPr>
                <w:rFonts w:asciiTheme="majorHAnsi" w:eastAsia="Arial" w:hAnsiTheme="majorHAnsi" w:cstheme="majorHAnsi"/>
                <w:sz w:val="22"/>
                <w:szCs w:val="22"/>
              </w:rPr>
              <w:t>Email:</w:t>
            </w:r>
          </w:p>
        </w:tc>
        <w:sdt>
          <w:sdtPr>
            <w:rPr>
              <w:rFonts w:asciiTheme="majorHAnsi" w:hAnsiTheme="majorHAnsi" w:cstheme="majorHAnsi"/>
            </w:rPr>
            <w:id w:val="-1825506360"/>
            <w:placeholder>
              <w:docPart w:val="450B0017EFA34D66BE7C5A60689AC545"/>
            </w:placeholder>
            <w:showingPlcHdr/>
          </w:sdtPr>
          <w:sdtContent>
            <w:tc>
              <w:tcPr>
                <w:tcW w:w="7684" w:type="dxa"/>
                <w:gridSpan w:val="12"/>
              </w:tcPr>
              <w:p w14:paraId="64207534" w14:textId="4838DBDC" w:rsidR="00BA77F1" w:rsidRPr="000A4D34" w:rsidRDefault="007C1E7A">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bl>
    <w:p w14:paraId="635B6BE5" w14:textId="77777777" w:rsidR="00BA77F1" w:rsidRDefault="00000000">
      <w:pPr>
        <w:rPr>
          <w:rFonts w:ascii="Arial" w:eastAsia="Arial" w:hAnsi="Arial" w:cs="Arial"/>
          <w:sz w:val="22"/>
          <w:szCs w:val="22"/>
        </w:rPr>
      </w:pPr>
      <w:r>
        <w:br w:type="page"/>
      </w:r>
    </w:p>
    <w:tbl>
      <w:tblPr>
        <w:tblStyle w:val="a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843"/>
        <w:gridCol w:w="6408"/>
      </w:tblGrid>
      <w:tr w:rsidR="00BA77F1" w:rsidRPr="007C1E7A" w14:paraId="52279D44" w14:textId="77777777" w:rsidTr="003A0BF5">
        <w:tc>
          <w:tcPr>
            <w:tcW w:w="10060" w:type="dxa"/>
            <w:gridSpan w:val="3"/>
            <w:shd w:val="clear" w:color="auto" w:fill="C6D9F1" w:themeFill="text2" w:themeFillTint="33"/>
            <w:vAlign w:val="center"/>
          </w:tcPr>
          <w:p w14:paraId="45470F6D" w14:textId="77777777" w:rsidR="00BA77F1" w:rsidRPr="003A0BF5" w:rsidRDefault="00000000">
            <w:pPr>
              <w:rPr>
                <w:rFonts w:asciiTheme="majorHAnsi" w:eastAsia="Arial" w:hAnsiTheme="majorHAnsi" w:cstheme="majorHAnsi"/>
                <w:sz w:val="32"/>
                <w:szCs w:val="32"/>
              </w:rPr>
            </w:pPr>
            <w:r w:rsidRPr="003A0BF5">
              <w:rPr>
                <w:rFonts w:asciiTheme="majorHAnsi" w:eastAsia="Arial" w:hAnsiTheme="majorHAnsi" w:cstheme="majorHAnsi"/>
                <w:b/>
                <w:sz w:val="32"/>
                <w:szCs w:val="32"/>
              </w:rPr>
              <w:t>Background and Structure of the Organisation</w:t>
            </w:r>
          </w:p>
        </w:tc>
      </w:tr>
      <w:tr w:rsidR="00BA77F1" w:rsidRPr="007C1E7A" w14:paraId="269949CC" w14:textId="77777777" w:rsidTr="007C1E7A">
        <w:trPr>
          <w:trHeight w:val="260"/>
        </w:trPr>
        <w:tc>
          <w:tcPr>
            <w:tcW w:w="1809" w:type="dxa"/>
          </w:tcPr>
          <w:p w14:paraId="54C91D48" w14:textId="77777777" w:rsidR="00BA77F1" w:rsidRPr="007C1E7A" w:rsidRDefault="00000000">
            <w:pPr>
              <w:rPr>
                <w:rFonts w:asciiTheme="majorHAnsi" w:eastAsia="Arial" w:hAnsiTheme="majorHAnsi" w:cstheme="majorHAnsi"/>
                <w:sz w:val="22"/>
                <w:szCs w:val="22"/>
              </w:rPr>
            </w:pPr>
            <w:r w:rsidRPr="007C1E7A">
              <w:rPr>
                <w:rFonts w:asciiTheme="majorHAnsi" w:eastAsia="Arial" w:hAnsiTheme="majorHAnsi" w:cstheme="majorHAnsi"/>
                <w:sz w:val="22"/>
                <w:szCs w:val="22"/>
              </w:rPr>
              <w:t>URL:</w:t>
            </w:r>
          </w:p>
        </w:tc>
        <w:bookmarkStart w:id="24" w:name="3whwml4" w:colFirst="0" w:colLast="0" w:displacedByCustomXml="next"/>
        <w:bookmarkEnd w:id="24" w:displacedByCustomXml="next"/>
        <w:sdt>
          <w:sdtPr>
            <w:rPr>
              <w:rFonts w:asciiTheme="majorHAnsi" w:hAnsiTheme="majorHAnsi" w:cstheme="majorHAnsi"/>
            </w:rPr>
            <w:id w:val="556822164"/>
            <w:placeholder>
              <w:docPart w:val="C82CA496D5CB4144AC1C37B5D8354FF2"/>
            </w:placeholder>
            <w:showingPlcHdr/>
          </w:sdtPr>
          <w:sdtContent>
            <w:tc>
              <w:tcPr>
                <w:tcW w:w="8251" w:type="dxa"/>
                <w:gridSpan w:val="2"/>
              </w:tcPr>
              <w:p w14:paraId="42753C5B" w14:textId="365E28D4" w:rsidR="00BA77F1" w:rsidRPr="007C1E7A" w:rsidRDefault="003A0BF5">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7C1E7A" w14:paraId="5D451A86" w14:textId="77777777" w:rsidTr="003A0BF5">
        <w:trPr>
          <w:trHeight w:val="2264"/>
        </w:trPr>
        <w:tc>
          <w:tcPr>
            <w:tcW w:w="1809" w:type="dxa"/>
          </w:tcPr>
          <w:p w14:paraId="61B0EFAC" w14:textId="77777777" w:rsidR="00BA77F1" w:rsidRPr="007C1E7A" w:rsidRDefault="00000000">
            <w:pPr>
              <w:rPr>
                <w:rFonts w:asciiTheme="majorHAnsi" w:eastAsia="Arial" w:hAnsiTheme="majorHAnsi" w:cstheme="majorHAnsi"/>
                <w:sz w:val="22"/>
                <w:szCs w:val="22"/>
              </w:rPr>
            </w:pPr>
            <w:r w:rsidRPr="007C1E7A">
              <w:rPr>
                <w:rFonts w:asciiTheme="majorHAnsi" w:eastAsia="Arial" w:hAnsiTheme="majorHAnsi" w:cstheme="majorHAnsi"/>
                <w:sz w:val="22"/>
                <w:szCs w:val="22"/>
              </w:rPr>
              <w:t>Overview of Organisations Industry Knowledge and Experience in delivery of Asbestos Training:</w:t>
            </w:r>
          </w:p>
        </w:tc>
        <w:bookmarkStart w:id="25" w:name="2bn6wsx" w:colFirst="0" w:colLast="0" w:displacedByCustomXml="next"/>
        <w:bookmarkEnd w:id="25" w:displacedByCustomXml="next"/>
        <w:sdt>
          <w:sdtPr>
            <w:rPr>
              <w:rFonts w:asciiTheme="majorHAnsi" w:hAnsiTheme="majorHAnsi" w:cstheme="majorHAnsi"/>
            </w:rPr>
            <w:id w:val="1375428282"/>
            <w:placeholder>
              <w:docPart w:val="866EAADBB9DC4D2F8AD4748FE8059F9F"/>
            </w:placeholder>
            <w:showingPlcHdr/>
          </w:sdtPr>
          <w:sdtContent>
            <w:tc>
              <w:tcPr>
                <w:tcW w:w="8251" w:type="dxa"/>
                <w:gridSpan w:val="2"/>
              </w:tcPr>
              <w:p w14:paraId="5BE78E25" w14:textId="3603EF2F" w:rsidR="00BA77F1" w:rsidRPr="007C1E7A" w:rsidRDefault="003A0BF5">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r w:rsidR="00BA77F1" w:rsidRPr="007C1E7A" w14:paraId="687D088F" w14:textId="77777777" w:rsidTr="007C1E7A">
        <w:trPr>
          <w:trHeight w:val="2340"/>
        </w:trPr>
        <w:tc>
          <w:tcPr>
            <w:tcW w:w="1809" w:type="dxa"/>
          </w:tcPr>
          <w:p w14:paraId="3F1774E6" w14:textId="48F0FAB9" w:rsidR="00BA77F1" w:rsidRPr="007C1E7A" w:rsidRDefault="00000000">
            <w:pPr>
              <w:rPr>
                <w:rFonts w:asciiTheme="majorHAnsi" w:eastAsia="Arial" w:hAnsiTheme="majorHAnsi" w:cstheme="majorHAnsi"/>
                <w:sz w:val="22"/>
                <w:szCs w:val="22"/>
              </w:rPr>
            </w:pPr>
            <w:r w:rsidRPr="007C1E7A">
              <w:rPr>
                <w:rFonts w:asciiTheme="majorHAnsi" w:eastAsia="Arial" w:hAnsiTheme="majorHAnsi" w:cstheme="majorHAnsi"/>
                <w:sz w:val="22"/>
                <w:szCs w:val="22"/>
              </w:rPr>
              <w:t>Overview of Organisations Industry Knowledge and Experience in delivery of similar Training:</w:t>
            </w:r>
          </w:p>
        </w:tc>
        <w:sdt>
          <w:sdtPr>
            <w:rPr>
              <w:rFonts w:asciiTheme="majorHAnsi" w:hAnsiTheme="majorHAnsi" w:cstheme="majorHAnsi"/>
              <w:color w:val="808080"/>
            </w:rPr>
            <w:id w:val="2005017070"/>
            <w:placeholder>
              <w:docPart w:val="DefaultPlaceholder_-1854013440"/>
            </w:placeholder>
            <w:text/>
          </w:sdtPr>
          <w:sdtContent>
            <w:tc>
              <w:tcPr>
                <w:tcW w:w="8251" w:type="dxa"/>
                <w:gridSpan w:val="2"/>
              </w:tcPr>
              <w:p w14:paraId="01EC7CD1" w14:textId="06EBC224" w:rsidR="00BA77F1" w:rsidRPr="007C1E7A" w:rsidRDefault="003A0BF5">
                <w:pPr>
                  <w:rPr>
                    <w:rFonts w:asciiTheme="majorHAnsi" w:eastAsia="Arial" w:hAnsiTheme="majorHAnsi" w:cstheme="majorHAnsi"/>
                    <w:sz w:val="22"/>
                    <w:szCs w:val="22"/>
                  </w:rPr>
                </w:pPr>
                <w:r w:rsidRPr="003A0BF5">
                  <w:rPr>
                    <w:rFonts w:asciiTheme="majorHAnsi" w:hAnsiTheme="majorHAnsi" w:cstheme="majorHAnsi"/>
                    <w:color w:val="808080"/>
                  </w:rPr>
                  <w:t>Click or tap here to enter text.</w:t>
                </w:r>
              </w:p>
            </w:tc>
          </w:sdtContent>
        </w:sdt>
      </w:tr>
      <w:tr w:rsidR="00BA77F1" w:rsidRPr="007C1E7A" w14:paraId="791DABAD" w14:textId="77777777" w:rsidTr="007C1E7A">
        <w:trPr>
          <w:trHeight w:val="180"/>
        </w:trPr>
        <w:tc>
          <w:tcPr>
            <w:tcW w:w="1809" w:type="dxa"/>
            <w:vMerge w:val="restart"/>
          </w:tcPr>
          <w:p w14:paraId="1FBE3D5B" w14:textId="77777777" w:rsidR="00BA77F1" w:rsidRPr="007C1E7A" w:rsidRDefault="00000000">
            <w:pPr>
              <w:rPr>
                <w:rFonts w:asciiTheme="majorHAnsi" w:eastAsia="Arial" w:hAnsiTheme="majorHAnsi" w:cstheme="majorHAnsi"/>
                <w:sz w:val="22"/>
                <w:szCs w:val="22"/>
              </w:rPr>
            </w:pPr>
            <w:r w:rsidRPr="007C1E7A">
              <w:rPr>
                <w:rFonts w:asciiTheme="majorHAnsi" w:eastAsia="Arial" w:hAnsiTheme="majorHAnsi" w:cstheme="majorHAnsi"/>
                <w:sz w:val="22"/>
                <w:szCs w:val="22"/>
              </w:rPr>
              <w:t>Current Scope of Registration:</w:t>
            </w:r>
          </w:p>
        </w:tc>
        <w:tc>
          <w:tcPr>
            <w:tcW w:w="1843" w:type="dxa"/>
            <w:vAlign w:val="center"/>
          </w:tcPr>
          <w:p w14:paraId="604489A6" w14:textId="62BDDC31" w:rsidR="00BA77F1" w:rsidRPr="007C1E7A" w:rsidRDefault="00000000">
            <w:pPr>
              <w:rPr>
                <w:rFonts w:asciiTheme="majorHAnsi" w:eastAsia="Arial" w:hAnsiTheme="majorHAnsi" w:cstheme="majorHAnsi"/>
                <w:sz w:val="22"/>
                <w:szCs w:val="22"/>
              </w:rPr>
            </w:pPr>
            <w:r w:rsidRPr="007C1E7A">
              <w:rPr>
                <w:rFonts w:asciiTheme="majorHAnsi" w:eastAsia="Arial" w:hAnsiTheme="majorHAnsi" w:cstheme="majorHAnsi"/>
                <w:sz w:val="22"/>
                <w:szCs w:val="22"/>
              </w:rPr>
              <w:t>Code:</w:t>
            </w:r>
          </w:p>
        </w:tc>
        <w:tc>
          <w:tcPr>
            <w:tcW w:w="6408" w:type="dxa"/>
            <w:vAlign w:val="center"/>
          </w:tcPr>
          <w:p w14:paraId="40618AFC" w14:textId="28B528F5" w:rsidR="00BA77F1" w:rsidRPr="007C1E7A" w:rsidRDefault="00000000">
            <w:pPr>
              <w:rPr>
                <w:rFonts w:asciiTheme="majorHAnsi" w:eastAsia="Arial" w:hAnsiTheme="majorHAnsi" w:cstheme="majorHAnsi"/>
                <w:sz w:val="22"/>
                <w:szCs w:val="22"/>
              </w:rPr>
            </w:pPr>
            <w:r w:rsidRPr="007C1E7A">
              <w:rPr>
                <w:rFonts w:asciiTheme="majorHAnsi" w:eastAsia="Arial" w:hAnsiTheme="majorHAnsi" w:cstheme="majorHAnsi"/>
                <w:sz w:val="22"/>
                <w:szCs w:val="22"/>
              </w:rPr>
              <w:t>Name:</w:t>
            </w:r>
          </w:p>
        </w:tc>
      </w:tr>
      <w:tr w:rsidR="00BA77F1" w:rsidRPr="007C1E7A" w14:paraId="7E87A25E" w14:textId="77777777" w:rsidTr="007C1E7A">
        <w:trPr>
          <w:trHeight w:val="2500"/>
        </w:trPr>
        <w:tc>
          <w:tcPr>
            <w:tcW w:w="1809" w:type="dxa"/>
            <w:vMerge/>
          </w:tcPr>
          <w:p w14:paraId="02500CA7" w14:textId="77777777" w:rsidR="00BA77F1" w:rsidRPr="007C1E7A" w:rsidRDefault="00BA77F1">
            <w:pPr>
              <w:widowControl w:val="0"/>
              <w:pBdr>
                <w:top w:val="nil"/>
                <w:left w:val="nil"/>
                <w:bottom w:val="nil"/>
                <w:right w:val="nil"/>
                <w:between w:val="nil"/>
              </w:pBdr>
              <w:spacing w:line="276" w:lineRule="auto"/>
              <w:rPr>
                <w:rFonts w:asciiTheme="majorHAnsi" w:eastAsia="Arial" w:hAnsiTheme="majorHAnsi" w:cstheme="majorHAnsi"/>
                <w:sz w:val="22"/>
                <w:szCs w:val="22"/>
              </w:rPr>
            </w:pPr>
          </w:p>
        </w:tc>
        <w:bookmarkStart w:id="26" w:name="qsh70q" w:colFirst="0" w:colLast="0" w:displacedByCustomXml="next"/>
        <w:bookmarkEnd w:id="26" w:displacedByCustomXml="next"/>
        <w:sdt>
          <w:sdtPr>
            <w:rPr>
              <w:rFonts w:asciiTheme="majorHAnsi" w:hAnsiTheme="majorHAnsi" w:cstheme="majorHAnsi"/>
            </w:rPr>
            <w:id w:val="1443953349"/>
            <w:placeholder>
              <w:docPart w:val="84C3B74BA90543F68C5E087908949A6E"/>
            </w:placeholder>
            <w:showingPlcHdr/>
          </w:sdtPr>
          <w:sdtContent>
            <w:tc>
              <w:tcPr>
                <w:tcW w:w="1843" w:type="dxa"/>
              </w:tcPr>
              <w:p w14:paraId="54021F6F" w14:textId="6115C230" w:rsidR="00BA77F1" w:rsidRPr="007C1E7A" w:rsidRDefault="003A0BF5">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bookmarkStart w:id="27" w:name="3as4poj" w:colFirst="0" w:colLast="0" w:displacedByCustomXml="next"/>
        <w:bookmarkEnd w:id="27" w:displacedByCustomXml="next"/>
        <w:sdt>
          <w:sdtPr>
            <w:rPr>
              <w:rFonts w:asciiTheme="majorHAnsi" w:hAnsiTheme="majorHAnsi" w:cstheme="majorHAnsi"/>
            </w:rPr>
            <w:id w:val="1268889973"/>
            <w:placeholder>
              <w:docPart w:val="F06C95980C1F46AAA0C0455CE7F5D799"/>
            </w:placeholder>
            <w:showingPlcHdr/>
          </w:sdtPr>
          <w:sdtContent>
            <w:tc>
              <w:tcPr>
                <w:tcW w:w="6408" w:type="dxa"/>
              </w:tcPr>
              <w:p w14:paraId="707CCB14" w14:textId="0FFED1E9" w:rsidR="00BA77F1" w:rsidRPr="007C1E7A" w:rsidRDefault="003A0BF5">
                <w:pPr>
                  <w:rPr>
                    <w:rFonts w:asciiTheme="majorHAnsi" w:eastAsia="Arial" w:hAnsiTheme="majorHAnsi" w:cstheme="majorHAnsi"/>
                    <w:sz w:val="22"/>
                    <w:szCs w:val="22"/>
                  </w:rPr>
                </w:pPr>
                <w:r w:rsidRPr="000A4D34">
                  <w:rPr>
                    <w:rStyle w:val="PlaceholderText"/>
                    <w:rFonts w:asciiTheme="majorHAnsi" w:hAnsiTheme="majorHAnsi" w:cstheme="majorHAnsi"/>
                  </w:rPr>
                  <w:t>Click or tap here to enter text.</w:t>
                </w:r>
              </w:p>
            </w:tc>
          </w:sdtContent>
        </w:sdt>
      </w:tr>
    </w:tbl>
    <w:p w14:paraId="346CE3C4" w14:textId="77777777" w:rsidR="00BA77F1" w:rsidRDefault="00BA77F1">
      <w:pPr>
        <w:rPr>
          <w:rFonts w:ascii="Arial" w:eastAsia="Arial" w:hAnsi="Arial" w:cs="Arial"/>
          <w:sz w:val="22"/>
          <w:szCs w:val="22"/>
        </w:rPr>
      </w:pPr>
    </w:p>
    <w:p w14:paraId="506A942B" w14:textId="77777777" w:rsidR="00BA77F1" w:rsidRDefault="00BA77F1">
      <w:pPr>
        <w:rPr>
          <w:rFonts w:ascii="Arial" w:eastAsia="Arial" w:hAnsi="Arial" w:cs="Arial"/>
          <w:sz w:val="22"/>
          <w:szCs w:val="22"/>
        </w:rPr>
      </w:pPr>
    </w:p>
    <w:p w14:paraId="23C317C7" w14:textId="77777777" w:rsidR="00BA77F1" w:rsidRPr="0086746A" w:rsidRDefault="00000000">
      <w:pPr>
        <w:rPr>
          <w:rFonts w:ascii="Calibri" w:eastAsia="Arial" w:hAnsi="Calibri" w:cs="Calibri"/>
          <w:sz w:val="32"/>
          <w:szCs w:val="32"/>
          <w:u w:val="single"/>
        </w:rPr>
      </w:pPr>
      <w:r>
        <w:br w:type="page"/>
      </w:r>
      <w:r w:rsidRPr="0086746A">
        <w:rPr>
          <w:rFonts w:ascii="Calibri" w:eastAsia="Arial" w:hAnsi="Calibri" w:cs="Calibri"/>
          <w:b/>
          <w:sz w:val="32"/>
          <w:szCs w:val="32"/>
          <w:u w:val="single"/>
        </w:rPr>
        <w:t>Course Methodology</w:t>
      </w:r>
    </w:p>
    <w:p w14:paraId="0E740530"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13F7B864"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b/>
          <w:color w:val="000000"/>
          <w:sz w:val="22"/>
          <w:szCs w:val="22"/>
        </w:rPr>
        <w:t>Overview:</w:t>
      </w:r>
    </w:p>
    <w:p w14:paraId="21697F6A" w14:textId="77777777" w:rsidR="00BA77F1" w:rsidRPr="003A0BF5" w:rsidRDefault="00BA77F1">
      <w:pPr>
        <w:rPr>
          <w:rFonts w:ascii="Calibri" w:eastAsia="Arial" w:hAnsi="Calibri" w:cs="Calibri"/>
          <w:sz w:val="22"/>
          <w:szCs w:val="22"/>
        </w:rPr>
      </w:pPr>
    </w:p>
    <w:p w14:paraId="6749C9FD"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This course provides the knowledge and skills to meet the requirements of the unit of competency in 10852NAT – Course in Working Safely with Asbestos Containing Materials.</w:t>
      </w:r>
    </w:p>
    <w:p w14:paraId="14D6EFDD"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 xml:space="preserve"> </w:t>
      </w:r>
    </w:p>
    <w:p w14:paraId="14BCBBEB"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A person competent in this unit will be able to safely implement the appropriate controls and use the appropriate approved equipment for cutting, drilling or penetrating Asbestos Containing Material (ACM) in a manner which complies with relevant legislation.</w:t>
      </w:r>
    </w:p>
    <w:p w14:paraId="2781D68D" w14:textId="77777777" w:rsidR="00BA77F1" w:rsidRPr="003A0BF5" w:rsidRDefault="00BA77F1">
      <w:pPr>
        <w:jc w:val="both"/>
        <w:rPr>
          <w:rFonts w:ascii="Calibri" w:eastAsia="Arial" w:hAnsi="Calibri" w:cs="Calibri"/>
          <w:sz w:val="22"/>
          <w:szCs w:val="22"/>
        </w:rPr>
      </w:pPr>
    </w:p>
    <w:p w14:paraId="3B10B132" w14:textId="7B3016C7"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 xml:space="preserve">The course has been developed by </w:t>
      </w:r>
      <w:r w:rsidR="0086746A">
        <w:rPr>
          <w:rFonts w:ascii="Calibri" w:eastAsia="Arial" w:hAnsi="Calibri" w:cs="Calibri"/>
          <w:sz w:val="22"/>
          <w:szCs w:val="22"/>
        </w:rPr>
        <w:t xml:space="preserve">Energy Skills Australia </w:t>
      </w:r>
      <w:r w:rsidRPr="003A0BF5">
        <w:rPr>
          <w:rFonts w:ascii="Calibri" w:eastAsia="Arial" w:hAnsi="Calibri" w:cs="Calibri"/>
          <w:sz w:val="22"/>
          <w:szCs w:val="22"/>
        </w:rPr>
        <w:t xml:space="preserve">Board and overseen by the </w:t>
      </w:r>
      <w:r w:rsidR="0086746A">
        <w:rPr>
          <w:rFonts w:ascii="Calibri" w:eastAsia="Arial" w:hAnsi="Calibri" w:cs="Calibri"/>
          <w:sz w:val="22"/>
          <w:szCs w:val="22"/>
        </w:rPr>
        <w:t>Energy Skills Australia’s</w:t>
      </w:r>
      <w:r w:rsidRPr="003A0BF5">
        <w:rPr>
          <w:rFonts w:ascii="Calibri" w:eastAsia="Arial" w:hAnsi="Calibri" w:cs="Calibri"/>
          <w:sz w:val="22"/>
          <w:szCs w:val="22"/>
        </w:rPr>
        <w:t xml:space="preserve"> Working Safely with ACM Steering/Management Committee in close consultation with the construction and energy industries. The </w:t>
      </w:r>
      <w:r w:rsidR="0086746A">
        <w:rPr>
          <w:rFonts w:ascii="Calibri" w:eastAsia="Arial" w:hAnsi="Calibri" w:cs="Calibri"/>
          <w:sz w:val="22"/>
          <w:szCs w:val="22"/>
        </w:rPr>
        <w:t>Energy Skills Australia</w:t>
      </w:r>
      <w:r w:rsidRPr="003A0BF5">
        <w:rPr>
          <w:rFonts w:ascii="Calibri" w:eastAsia="Arial" w:hAnsi="Calibri" w:cs="Calibri"/>
          <w:sz w:val="22"/>
          <w:szCs w:val="22"/>
        </w:rPr>
        <w:t xml:space="preserve"> Working Safely with ACM Steering/Management Committee is a tri-partite management committee with representatives from State/Territory and Commonwealth governments. </w:t>
      </w:r>
    </w:p>
    <w:p w14:paraId="0A6A9A11" w14:textId="77777777" w:rsidR="00BA77F1" w:rsidRPr="003A0BF5" w:rsidRDefault="00BA77F1">
      <w:pPr>
        <w:jc w:val="both"/>
        <w:rPr>
          <w:rFonts w:ascii="Calibri" w:eastAsia="Arial" w:hAnsi="Calibri" w:cs="Calibri"/>
          <w:sz w:val="22"/>
          <w:szCs w:val="22"/>
        </w:rPr>
      </w:pPr>
    </w:p>
    <w:p w14:paraId="36A53BEB" w14:textId="5A0133E1"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 xml:space="preserve">Due to the highly hazardous nature of working safely with ACM, </w:t>
      </w:r>
      <w:r w:rsidR="0086746A">
        <w:rPr>
          <w:rFonts w:ascii="Calibri" w:eastAsia="Arial" w:hAnsi="Calibri" w:cs="Calibri"/>
          <w:sz w:val="22"/>
          <w:szCs w:val="22"/>
        </w:rPr>
        <w:t xml:space="preserve">Energy Skills Australia </w:t>
      </w:r>
      <w:r w:rsidRPr="003A0BF5">
        <w:rPr>
          <w:rFonts w:ascii="Calibri" w:eastAsia="Arial" w:hAnsi="Calibri" w:cs="Calibri"/>
          <w:sz w:val="22"/>
          <w:szCs w:val="22"/>
        </w:rPr>
        <w:t xml:space="preserve">is entrusted by the management committee to ensure the strict safety measures are adhered to through agreements it has with the RTOs licenced to deliver the training. </w:t>
      </w:r>
    </w:p>
    <w:p w14:paraId="7BF8739E" w14:textId="77777777" w:rsidR="00BA77F1" w:rsidRPr="003A0BF5" w:rsidRDefault="00BA77F1">
      <w:pPr>
        <w:jc w:val="both"/>
        <w:rPr>
          <w:rFonts w:ascii="Calibri" w:eastAsia="Arial" w:hAnsi="Calibri" w:cs="Calibri"/>
          <w:sz w:val="22"/>
          <w:szCs w:val="22"/>
        </w:rPr>
      </w:pPr>
    </w:p>
    <w:p w14:paraId="05787F05"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 xml:space="preserve">Nominal duration of the course: </w:t>
      </w:r>
    </w:p>
    <w:p w14:paraId="7AAD97CA" w14:textId="77777777" w:rsidR="00BA77F1" w:rsidRPr="003A0BF5" w:rsidRDefault="00000000">
      <w:pPr>
        <w:tabs>
          <w:tab w:val="left" w:pos="2835"/>
        </w:tabs>
        <w:jc w:val="both"/>
        <w:rPr>
          <w:rFonts w:ascii="Calibri" w:eastAsia="Arial" w:hAnsi="Calibri" w:cs="Calibri"/>
          <w:sz w:val="22"/>
          <w:szCs w:val="22"/>
        </w:rPr>
      </w:pPr>
      <w:r w:rsidRPr="003A0BF5">
        <w:rPr>
          <w:rFonts w:ascii="Calibri" w:eastAsia="Arial" w:hAnsi="Calibri" w:cs="Calibri"/>
          <w:sz w:val="22"/>
          <w:szCs w:val="22"/>
        </w:rPr>
        <w:t>Supervised:</w:t>
      </w:r>
      <w:r w:rsidRPr="003A0BF5">
        <w:rPr>
          <w:rFonts w:ascii="Calibri" w:eastAsia="Arial" w:hAnsi="Calibri" w:cs="Calibri"/>
          <w:sz w:val="22"/>
          <w:szCs w:val="22"/>
        </w:rPr>
        <w:tab/>
        <w:t>4 hours</w:t>
      </w:r>
    </w:p>
    <w:p w14:paraId="70A50A54" w14:textId="77777777" w:rsidR="00BA77F1" w:rsidRPr="003A0BF5" w:rsidRDefault="00000000">
      <w:pPr>
        <w:tabs>
          <w:tab w:val="left" w:pos="2835"/>
        </w:tabs>
        <w:jc w:val="both"/>
        <w:rPr>
          <w:rFonts w:ascii="Calibri" w:eastAsia="Arial" w:hAnsi="Calibri" w:cs="Calibri"/>
          <w:sz w:val="22"/>
          <w:szCs w:val="22"/>
        </w:rPr>
      </w:pPr>
      <w:r w:rsidRPr="003A0BF5">
        <w:rPr>
          <w:rFonts w:ascii="Calibri" w:eastAsia="Arial" w:hAnsi="Calibri" w:cs="Calibri"/>
          <w:sz w:val="22"/>
          <w:szCs w:val="22"/>
        </w:rPr>
        <w:t>Unsupervised:</w:t>
      </w:r>
      <w:r w:rsidRPr="003A0BF5">
        <w:rPr>
          <w:rFonts w:ascii="Calibri" w:eastAsia="Arial" w:hAnsi="Calibri" w:cs="Calibri"/>
          <w:sz w:val="22"/>
          <w:szCs w:val="22"/>
        </w:rPr>
        <w:tab/>
        <w:t>0 hours</w:t>
      </w:r>
    </w:p>
    <w:p w14:paraId="068A32BA" w14:textId="77777777" w:rsidR="00BA77F1" w:rsidRPr="003A0BF5" w:rsidRDefault="00000000">
      <w:pPr>
        <w:tabs>
          <w:tab w:val="left" w:pos="2835"/>
        </w:tabs>
        <w:jc w:val="both"/>
        <w:rPr>
          <w:rFonts w:ascii="Calibri" w:eastAsia="Arial" w:hAnsi="Calibri" w:cs="Calibri"/>
          <w:sz w:val="22"/>
          <w:szCs w:val="22"/>
        </w:rPr>
      </w:pPr>
      <w:r w:rsidRPr="003A0BF5">
        <w:rPr>
          <w:rFonts w:ascii="Calibri" w:eastAsia="Arial" w:hAnsi="Calibri" w:cs="Calibri"/>
          <w:sz w:val="22"/>
          <w:szCs w:val="22"/>
        </w:rPr>
        <w:t>Volume of learning:</w:t>
      </w:r>
      <w:r w:rsidRPr="003A0BF5">
        <w:rPr>
          <w:rFonts w:ascii="Calibri" w:eastAsia="Arial" w:hAnsi="Calibri" w:cs="Calibri"/>
          <w:sz w:val="22"/>
          <w:szCs w:val="22"/>
        </w:rPr>
        <w:tab/>
        <w:t>4 hours</w:t>
      </w:r>
    </w:p>
    <w:p w14:paraId="7EC8C6EF" w14:textId="77777777" w:rsidR="00BA77F1" w:rsidRPr="003A0BF5" w:rsidRDefault="00BA77F1">
      <w:pPr>
        <w:jc w:val="both"/>
        <w:rPr>
          <w:rFonts w:ascii="Calibri" w:eastAsia="Arial" w:hAnsi="Calibri" w:cs="Calibri"/>
          <w:sz w:val="22"/>
          <w:szCs w:val="22"/>
        </w:rPr>
      </w:pPr>
    </w:p>
    <w:p w14:paraId="7784B5F5"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RTO’s responding to the EOI must consider how they will deliver the course safely, efficient, accessible, cost effective way to small numbers of applicants from a range of backgrounds.</w:t>
      </w:r>
    </w:p>
    <w:p w14:paraId="39457104"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p w14:paraId="380D676B"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The course has been designed to be delivered and assessed face-to-face supported by the web based resources provided through the LMS.  Compliant delivery and assessment of this course shall be in the face-to-face mode.</w:t>
      </w:r>
    </w:p>
    <w:p w14:paraId="754539DA"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p w14:paraId="7BC9530F"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p w14:paraId="758451D2"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b/>
          <w:color w:val="000000"/>
          <w:sz w:val="22"/>
          <w:szCs w:val="22"/>
        </w:rPr>
        <w:t>Assessment Strategy:</w:t>
      </w:r>
    </w:p>
    <w:p w14:paraId="7043CA5D"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73B75355" w14:textId="70D5ED65"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 xml:space="preserve">The assessment instruments to be used in this course will be mandated by </w:t>
      </w:r>
      <w:r w:rsidR="0086746A">
        <w:rPr>
          <w:rFonts w:ascii="Calibri" w:eastAsia="Arial" w:hAnsi="Calibri" w:cs="Calibri"/>
          <w:sz w:val="22"/>
          <w:szCs w:val="22"/>
        </w:rPr>
        <w:t xml:space="preserve">Energy Skills Australia </w:t>
      </w:r>
      <w:r w:rsidRPr="003A0BF5">
        <w:rPr>
          <w:rFonts w:ascii="Calibri" w:eastAsia="Arial" w:hAnsi="Calibri" w:cs="Calibri"/>
          <w:sz w:val="22"/>
          <w:szCs w:val="22"/>
        </w:rPr>
        <w:t>and provided to RTOs licensed to deliver the training, through access to the Energy Space LMS system.</w:t>
      </w:r>
    </w:p>
    <w:p w14:paraId="5B04E654" w14:textId="77777777" w:rsidR="00BA77F1" w:rsidRPr="003A0BF5" w:rsidRDefault="00BA77F1">
      <w:pPr>
        <w:jc w:val="both"/>
        <w:rPr>
          <w:rFonts w:ascii="Calibri" w:eastAsia="Arial" w:hAnsi="Calibri" w:cs="Calibri"/>
          <w:sz w:val="22"/>
          <w:szCs w:val="22"/>
        </w:rPr>
      </w:pPr>
    </w:p>
    <w:p w14:paraId="6605077E"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RTOs will be required to ensure, as a minimum, that:</w:t>
      </w:r>
    </w:p>
    <w:p w14:paraId="69FD6AF3" w14:textId="77777777" w:rsidR="00BA77F1" w:rsidRPr="003A0BF5" w:rsidRDefault="00000000">
      <w:pPr>
        <w:numPr>
          <w:ilvl w:val="0"/>
          <w:numId w:val="2"/>
        </w:numPr>
        <w:pBdr>
          <w:top w:val="nil"/>
          <w:left w:val="nil"/>
          <w:bottom w:val="nil"/>
          <w:right w:val="nil"/>
          <w:between w:val="nil"/>
        </w:pBdr>
        <w:spacing w:before="180"/>
        <w:jc w:val="both"/>
        <w:rPr>
          <w:rFonts w:ascii="Calibri" w:hAnsi="Calibri" w:cs="Calibri"/>
          <w:color w:val="000000"/>
          <w:sz w:val="22"/>
          <w:szCs w:val="22"/>
        </w:rPr>
      </w:pPr>
      <w:r w:rsidRPr="003A0BF5">
        <w:rPr>
          <w:rFonts w:ascii="Calibri" w:eastAsia="Arial" w:hAnsi="Calibri" w:cs="Calibri"/>
          <w:color w:val="000000"/>
          <w:sz w:val="22"/>
          <w:szCs w:val="22"/>
        </w:rPr>
        <w:t>before the performance and knowledge evidence is considered all prerequisites and entry requirements shall be met,</w:t>
      </w:r>
    </w:p>
    <w:p w14:paraId="39FCE7FC" w14:textId="77777777" w:rsidR="00BA77F1" w:rsidRPr="003A0BF5" w:rsidRDefault="00000000">
      <w:pPr>
        <w:numPr>
          <w:ilvl w:val="0"/>
          <w:numId w:val="2"/>
        </w:numPr>
        <w:pBdr>
          <w:top w:val="nil"/>
          <w:left w:val="nil"/>
          <w:bottom w:val="nil"/>
          <w:right w:val="nil"/>
          <w:between w:val="nil"/>
        </w:pBdr>
        <w:jc w:val="both"/>
        <w:rPr>
          <w:rFonts w:ascii="Calibri" w:hAnsi="Calibri" w:cs="Calibri"/>
          <w:color w:val="000000"/>
          <w:sz w:val="22"/>
          <w:szCs w:val="22"/>
        </w:rPr>
      </w:pPr>
      <w:r w:rsidRPr="003A0BF5">
        <w:rPr>
          <w:rFonts w:ascii="Calibri" w:eastAsia="Arial" w:hAnsi="Calibri" w:cs="Calibri"/>
          <w:color w:val="000000"/>
          <w:sz w:val="22"/>
          <w:szCs w:val="22"/>
        </w:rPr>
        <w:t>the assessment strategy is consistent with the evidence guide components for the unit of competency NAT10852001 Working Safely with Asbestos Containing Materials,</w:t>
      </w:r>
    </w:p>
    <w:p w14:paraId="365C841E" w14:textId="77777777" w:rsidR="00BA77F1" w:rsidRPr="003A0BF5" w:rsidRDefault="00000000">
      <w:pPr>
        <w:numPr>
          <w:ilvl w:val="0"/>
          <w:numId w:val="2"/>
        </w:numPr>
        <w:pBdr>
          <w:top w:val="nil"/>
          <w:left w:val="nil"/>
          <w:bottom w:val="nil"/>
          <w:right w:val="nil"/>
          <w:between w:val="nil"/>
        </w:pBdr>
        <w:jc w:val="both"/>
        <w:rPr>
          <w:rFonts w:ascii="Calibri" w:hAnsi="Calibri" w:cs="Calibri"/>
          <w:color w:val="000000"/>
          <w:sz w:val="22"/>
          <w:szCs w:val="22"/>
        </w:rPr>
      </w:pPr>
      <w:r w:rsidRPr="003A0BF5">
        <w:rPr>
          <w:rFonts w:ascii="Calibri" w:eastAsia="Arial" w:hAnsi="Calibri" w:cs="Calibri"/>
          <w:color w:val="000000"/>
          <w:sz w:val="22"/>
          <w:szCs w:val="22"/>
        </w:rPr>
        <w:t xml:space="preserve">Evidence shall be gathered to meet the unit requirements.  </w:t>
      </w:r>
    </w:p>
    <w:p w14:paraId="16453703" w14:textId="77777777" w:rsidR="00BA77F1" w:rsidRPr="003A0BF5" w:rsidRDefault="00000000">
      <w:pPr>
        <w:numPr>
          <w:ilvl w:val="0"/>
          <w:numId w:val="2"/>
        </w:numPr>
        <w:pBdr>
          <w:top w:val="nil"/>
          <w:left w:val="nil"/>
          <w:bottom w:val="nil"/>
          <w:right w:val="nil"/>
          <w:between w:val="nil"/>
        </w:pBdr>
        <w:jc w:val="both"/>
        <w:rPr>
          <w:rFonts w:ascii="Calibri" w:hAnsi="Calibri" w:cs="Calibri"/>
          <w:color w:val="000000"/>
          <w:sz w:val="22"/>
          <w:szCs w:val="22"/>
        </w:rPr>
      </w:pPr>
      <w:r w:rsidRPr="003A0BF5">
        <w:rPr>
          <w:rFonts w:ascii="Calibri" w:eastAsia="Arial" w:hAnsi="Calibri" w:cs="Calibri"/>
          <w:color w:val="000000"/>
          <w:sz w:val="22"/>
          <w:szCs w:val="22"/>
        </w:rPr>
        <w:t>This unit should be assessed as it relates to normal work practice using procedures, information and resources typical of a workplace. This should include:</w:t>
      </w:r>
    </w:p>
    <w:p w14:paraId="785C25D5" w14:textId="77777777" w:rsidR="00BA77F1" w:rsidRPr="003A0BF5" w:rsidRDefault="00000000">
      <w:pPr>
        <w:numPr>
          <w:ilvl w:val="1"/>
          <w:numId w:val="2"/>
        </w:numPr>
        <w:pBdr>
          <w:top w:val="nil"/>
          <w:left w:val="nil"/>
          <w:bottom w:val="nil"/>
          <w:right w:val="nil"/>
          <w:between w:val="nil"/>
        </w:pBdr>
        <w:jc w:val="both"/>
        <w:rPr>
          <w:rFonts w:ascii="Calibri" w:hAnsi="Calibri" w:cs="Calibri"/>
          <w:color w:val="000000"/>
          <w:sz w:val="22"/>
          <w:szCs w:val="22"/>
        </w:rPr>
      </w:pPr>
      <w:r w:rsidRPr="003A0BF5">
        <w:rPr>
          <w:rFonts w:ascii="Calibri" w:eastAsia="Arial" w:hAnsi="Calibri" w:cs="Calibri"/>
          <w:color w:val="000000"/>
          <w:sz w:val="22"/>
          <w:szCs w:val="22"/>
        </w:rPr>
        <w:t>WHS/OHS policy and work procedures and instructions.</w:t>
      </w:r>
    </w:p>
    <w:p w14:paraId="022461FB" w14:textId="77777777" w:rsidR="00BA77F1" w:rsidRPr="003A0BF5" w:rsidRDefault="00000000">
      <w:pPr>
        <w:numPr>
          <w:ilvl w:val="1"/>
          <w:numId w:val="2"/>
        </w:numPr>
        <w:pBdr>
          <w:top w:val="nil"/>
          <w:left w:val="nil"/>
          <w:bottom w:val="nil"/>
          <w:right w:val="nil"/>
          <w:between w:val="nil"/>
        </w:pBdr>
        <w:jc w:val="both"/>
        <w:rPr>
          <w:rFonts w:ascii="Calibri" w:hAnsi="Calibri" w:cs="Calibri"/>
          <w:color w:val="000000"/>
          <w:sz w:val="22"/>
          <w:szCs w:val="22"/>
        </w:rPr>
      </w:pPr>
      <w:r w:rsidRPr="003A0BF5">
        <w:rPr>
          <w:rFonts w:ascii="Calibri" w:eastAsia="Arial" w:hAnsi="Calibri" w:cs="Calibri"/>
          <w:color w:val="000000"/>
          <w:sz w:val="22"/>
          <w:szCs w:val="22"/>
        </w:rPr>
        <w:t xml:space="preserve">Suitable work environment, facilities, equipment and materials to undertake actual performance of working safely with asbestos containing materials. </w:t>
      </w:r>
    </w:p>
    <w:p w14:paraId="48CF8890" w14:textId="77777777" w:rsidR="00BA77F1" w:rsidRPr="003A0BF5" w:rsidRDefault="00000000">
      <w:pPr>
        <w:numPr>
          <w:ilvl w:val="0"/>
          <w:numId w:val="2"/>
        </w:numPr>
        <w:pBdr>
          <w:top w:val="nil"/>
          <w:left w:val="nil"/>
          <w:bottom w:val="nil"/>
          <w:right w:val="nil"/>
          <w:between w:val="nil"/>
        </w:pBdr>
        <w:jc w:val="both"/>
        <w:rPr>
          <w:rFonts w:ascii="Calibri" w:hAnsi="Calibri" w:cs="Calibri"/>
          <w:color w:val="000000"/>
          <w:sz w:val="22"/>
          <w:szCs w:val="22"/>
        </w:rPr>
      </w:pPr>
      <w:r w:rsidRPr="003A0BF5">
        <w:rPr>
          <w:rFonts w:ascii="Calibri" w:eastAsia="Arial" w:hAnsi="Calibri" w:cs="Calibri"/>
          <w:color w:val="000000"/>
          <w:sz w:val="22"/>
          <w:szCs w:val="22"/>
        </w:rPr>
        <w:t>Competent performance with inherent safe working practices is expected in the Industry to which this unit of competency applies. This requires that the specified required skills and knowledge are assessed in a structured environment which is primarily intended for learning/assessment and incorporates all necessary equipment and facilities for learners to develop and demonstrate the required skills and knowledge described in the unit NAT10852001 Working Safely with Asbestos Containing Materials.</w:t>
      </w:r>
    </w:p>
    <w:p w14:paraId="5CB6E6DD" w14:textId="77777777" w:rsidR="00BA77F1" w:rsidRPr="003A0BF5" w:rsidRDefault="00000000">
      <w:pPr>
        <w:numPr>
          <w:ilvl w:val="0"/>
          <w:numId w:val="2"/>
        </w:numPr>
        <w:pBdr>
          <w:top w:val="nil"/>
          <w:left w:val="nil"/>
          <w:bottom w:val="nil"/>
          <w:right w:val="nil"/>
          <w:between w:val="nil"/>
        </w:pBdr>
        <w:jc w:val="both"/>
        <w:rPr>
          <w:rFonts w:ascii="Calibri" w:hAnsi="Calibri" w:cs="Calibri"/>
          <w:color w:val="000000"/>
          <w:sz w:val="22"/>
          <w:szCs w:val="22"/>
        </w:rPr>
      </w:pPr>
      <w:r w:rsidRPr="003A0BF5">
        <w:rPr>
          <w:rFonts w:ascii="Calibri" w:eastAsia="Arial" w:hAnsi="Calibri" w:cs="Calibri"/>
          <w:color w:val="000000"/>
          <w:sz w:val="22"/>
          <w:szCs w:val="22"/>
        </w:rPr>
        <w:t>Refer to your industry specific State/Territory regulatory requirements.</w:t>
      </w:r>
    </w:p>
    <w:p w14:paraId="6FC38200" w14:textId="77777777" w:rsidR="00BA77F1" w:rsidRPr="003A0BF5" w:rsidRDefault="00BA77F1">
      <w:pPr>
        <w:jc w:val="both"/>
        <w:rPr>
          <w:rFonts w:ascii="Calibri" w:eastAsia="Arial" w:hAnsi="Calibri" w:cs="Calibri"/>
          <w:sz w:val="22"/>
          <w:szCs w:val="22"/>
        </w:rPr>
      </w:pPr>
    </w:p>
    <w:p w14:paraId="3A5F3269" w14:textId="1A0B097F"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 xml:space="preserve">Through the licensing agreement with </w:t>
      </w:r>
      <w:r w:rsidR="0086746A">
        <w:rPr>
          <w:rFonts w:ascii="Calibri" w:eastAsia="Arial" w:hAnsi="Calibri" w:cs="Calibri"/>
          <w:sz w:val="22"/>
          <w:szCs w:val="22"/>
        </w:rPr>
        <w:t>Energy Skills Australia</w:t>
      </w:r>
      <w:r w:rsidRPr="003A0BF5">
        <w:rPr>
          <w:rFonts w:ascii="Calibri" w:eastAsia="Arial" w:hAnsi="Calibri" w:cs="Calibri"/>
          <w:sz w:val="22"/>
          <w:szCs w:val="22"/>
        </w:rPr>
        <w:t>, RTOs will be required to meet the requirements of the:</w:t>
      </w:r>
    </w:p>
    <w:p w14:paraId="711DBC16" w14:textId="77777777" w:rsidR="00BA77F1" w:rsidRPr="003A0BF5" w:rsidRDefault="00BA77F1">
      <w:pPr>
        <w:jc w:val="both"/>
        <w:rPr>
          <w:rFonts w:ascii="Calibri" w:eastAsia="Arial" w:hAnsi="Calibri" w:cs="Calibri"/>
          <w:sz w:val="22"/>
          <w:szCs w:val="22"/>
        </w:rPr>
      </w:pPr>
    </w:p>
    <w:p w14:paraId="1CC57EF2" w14:textId="77777777" w:rsidR="00BA77F1" w:rsidRPr="003A0BF5" w:rsidRDefault="00000000">
      <w:pPr>
        <w:numPr>
          <w:ilvl w:val="0"/>
          <w:numId w:val="3"/>
        </w:numPr>
        <w:pBdr>
          <w:top w:val="nil"/>
          <w:left w:val="nil"/>
          <w:bottom w:val="nil"/>
          <w:right w:val="nil"/>
          <w:between w:val="nil"/>
        </w:pBdr>
        <w:ind w:left="709" w:hanging="283"/>
        <w:jc w:val="both"/>
        <w:rPr>
          <w:rFonts w:ascii="Calibri" w:hAnsi="Calibri" w:cs="Calibri"/>
          <w:color w:val="000000"/>
          <w:sz w:val="22"/>
          <w:szCs w:val="22"/>
        </w:rPr>
      </w:pPr>
      <w:r w:rsidRPr="003A0BF5">
        <w:rPr>
          <w:rFonts w:ascii="Calibri" w:eastAsia="Arial" w:hAnsi="Calibri" w:cs="Calibri"/>
          <w:color w:val="000000"/>
          <w:sz w:val="22"/>
          <w:szCs w:val="22"/>
        </w:rPr>
        <w:t xml:space="preserve">National Vocational Education and Training Regulator Act 2011 - Standards for Registered Training Organisations (RTOs) 2015. </w:t>
      </w:r>
    </w:p>
    <w:p w14:paraId="5FA3D391" w14:textId="77777777" w:rsidR="00BA77F1" w:rsidRPr="003A0BF5" w:rsidRDefault="00000000">
      <w:pPr>
        <w:numPr>
          <w:ilvl w:val="0"/>
          <w:numId w:val="3"/>
        </w:numPr>
        <w:pBdr>
          <w:top w:val="nil"/>
          <w:left w:val="nil"/>
          <w:bottom w:val="nil"/>
          <w:right w:val="nil"/>
          <w:between w:val="nil"/>
        </w:pBdr>
        <w:ind w:left="709" w:hanging="283"/>
        <w:jc w:val="both"/>
        <w:rPr>
          <w:rFonts w:ascii="Calibri" w:hAnsi="Calibri" w:cs="Calibri"/>
          <w:color w:val="000000"/>
          <w:sz w:val="22"/>
          <w:szCs w:val="22"/>
        </w:rPr>
      </w:pPr>
      <w:r w:rsidRPr="003A0BF5">
        <w:rPr>
          <w:rFonts w:ascii="Calibri" w:eastAsia="Arial" w:hAnsi="Calibri" w:cs="Calibri"/>
          <w:color w:val="000000"/>
          <w:sz w:val="22"/>
          <w:szCs w:val="22"/>
        </w:rPr>
        <w:t xml:space="preserve">the evidence guide components for the unit of competency NAT10852001 Working Safely with Asbestos Containing Materials. </w:t>
      </w:r>
    </w:p>
    <w:p w14:paraId="2AF850B9" w14:textId="77777777" w:rsidR="00BA77F1" w:rsidRPr="003A0BF5" w:rsidRDefault="00BA77F1">
      <w:pPr>
        <w:tabs>
          <w:tab w:val="left" w:pos="720"/>
        </w:tabs>
        <w:jc w:val="both"/>
        <w:rPr>
          <w:rFonts w:ascii="Calibri" w:eastAsia="Arial" w:hAnsi="Calibri" w:cs="Calibri"/>
          <w:sz w:val="22"/>
          <w:szCs w:val="22"/>
        </w:rPr>
      </w:pPr>
    </w:p>
    <w:p w14:paraId="133D8407" w14:textId="77777777" w:rsidR="00BA77F1" w:rsidRPr="003A0BF5" w:rsidRDefault="00000000">
      <w:pPr>
        <w:tabs>
          <w:tab w:val="left" w:pos="720"/>
        </w:tabs>
        <w:jc w:val="both"/>
        <w:rPr>
          <w:rFonts w:ascii="Calibri" w:eastAsia="Arial" w:hAnsi="Calibri" w:cs="Calibri"/>
          <w:sz w:val="22"/>
          <w:szCs w:val="22"/>
        </w:rPr>
      </w:pPr>
      <w:r w:rsidRPr="003A0BF5">
        <w:rPr>
          <w:rFonts w:ascii="Calibri" w:eastAsia="Arial" w:hAnsi="Calibri" w:cs="Calibri"/>
          <w:sz w:val="22"/>
          <w:szCs w:val="22"/>
        </w:rPr>
        <w:t>Through the licencing agreement RTOs will be provided with access to the Learning Management System, Energy Space LMS.  This will provide RTOs with on-line randomized knowledge and skills assessment instruments which will ensure that workplace, regulatory and NVR requirements are met.</w:t>
      </w:r>
    </w:p>
    <w:p w14:paraId="39FECA93" w14:textId="77777777" w:rsidR="00BA77F1" w:rsidRPr="003A0BF5" w:rsidRDefault="00BA77F1">
      <w:pPr>
        <w:tabs>
          <w:tab w:val="left" w:pos="720"/>
        </w:tabs>
        <w:jc w:val="both"/>
        <w:rPr>
          <w:rFonts w:ascii="Calibri" w:eastAsia="Arial" w:hAnsi="Calibri" w:cs="Calibri"/>
          <w:sz w:val="22"/>
          <w:szCs w:val="22"/>
        </w:rPr>
      </w:pPr>
    </w:p>
    <w:p w14:paraId="7EAE2E8F" w14:textId="03550CBA" w:rsidR="00BA77F1" w:rsidRPr="003A0BF5" w:rsidRDefault="00000000">
      <w:pPr>
        <w:tabs>
          <w:tab w:val="left" w:pos="720"/>
        </w:tabs>
        <w:jc w:val="both"/>
        <w:rPr>
          <w:rFonts w:ascii="Calibri" w:eastAsia="Arial" w:hAnsi="Calibri" w:cs="Calibri"/>
          <w:sz w:val="22"/>
          <w:szCs w:val="22"/>
        </w:rPr>
      </w:pPr>
      <w:r w:rsidRPr="003A0BF5">
        <w:rPr>
          <w:rFonts w:ascii="Calibri" w:eastAsia="Arial" w:hAnsi="Calibri" w:cs="Calibri"/>
          <w:sz w:val="22"/>
          <w:szCs w:val="22"/>
        </w:rPr>
        <w:t xml:space="preserve">These instruments will be validated and reviewed regularly by </w:t>
      </w:r>
      <w:r w:rsidR="0086746A">
        <w:rPr>
          <w:rFonts w:ascii="Calibri" w:eastAsia="Arial" w:hAnsi="Calibri" w:cs="Calibri"/>
          <w:sz w:val="22"/>
          <w:szCs w:val="22"/>
        </w:rPr>
        <w:t xml:space="preserve">Energy Skills Australia </w:t>
      </w:r>
      <w:r w:rsidRPr="003A0BF5">
        <w:rPr>
          <w:rFonts w:ascii="Calibri" w:eastAsia="Arial" w:hAnsi="Calibri" w:cs="Calibri"/>
          <w:sz w:val="22"/>
          <w:szCs w:val="22"/>
        </w:rPr>
        <w:t xml:space="preserve">from advice from the steering committee. </w:t>
      </w:r>
    </w:p>
    <w:p w14:paraId="7B3D16E3" w14:textId="77777777" w:rsidR="00BA77F1" w:rsidRPr="003A0BF5" w:rsidRDefault="00BA77F1">
      <w:pPr>
        <w:tabs>
          <w:tab w:val="left" w:pos="720"/>
        </w:tabs>
        <w:jc w:val="both"/>
        <w:rPr>
          <w:rFonts w:ascii="Calibri" w:eastAsia="Arial" w:hAnsi="Calibri" w:cs="Calibri"/>
          <w:sz w:val="22"/>
          <w:szCs w:val="22"/>
        </w:rPr>
      </w:pPr>
    </w:p>
    <w:p w14:paraId="71A3F4E1" w14:textId="77777777" w:rsidR="00BA77F1" w:rsidRPr="003A0BF5" w:rsidRDefault="00000000">
      <w:pPr>
        <w:tabs>
          <w:tab w:val="left" w:pos="720"/>
        </w:tabs>
        <w:jc w:val="both"/>
        <w:rPr>
          <w:rFonts w:ascii="Calibri" w:eastAsia="Arial" w:hAnsi="Calibri" w:cs="Calibri"/>
          <w:sz w:val="22"/>
          <w:szCs w:val="22"/>
        </w:rPr>
      </w:pPr>
      <w:r w:rsidRPr="003A0BF5">
        <w:rPr>
          <w:rFonts w:ascii="Calibri" w:eastAsia="Arial" w:hAnsi="Calibri" w:cs="Calibri"/>
          <w:sz w:val="22"/>
          <w:szCs w:val="22"/>
        </w:rPr>
        <w:t>RTOs will be required to validate their assessment strategies in consultation with the steering committee and moderate assessment outcomes to ensure consistency of assessment throughout the RTO.</w:t>
      </w:r>
    </w:p>
    <w:p w14:paraId="39F643AA" w14:textId="77777777" w:rsidR="00BA77F1" w:rsidRPr="003A0BF5" w:rsidRDefault="00BA77F1">
      <w:pPr>
        <w:tabs>
          <w:tab w:val="left" w:pos="720"/>
        </w:tabs>
        <w:jc w:val="both"/>
        <w:rPr>
          <w:rFonts w:ascii="Calibri" w:eastAsia="Arial" w:hAnsi="Calibri" w:cs="Calibri"/>
          <w:sz w:val="22"/>
          <w:szCs w:val="22"/>
        </w:rPr>
      </w:pPr>
    </w:p>
    <w:p w14:paraId="378EA833" w14:textId="6F41863D" w:rsidR="00BA77F1" w:rsidRPr="003A0BF5" w:rsidRDefault="00000000">
      <w:pPr>
        <w:tabs>
          <w:tab w:val="left" w:pos="720"/>
        </w:tabs>
        <w:jc w:val="both"/>
        <w:rPr>
          <w:rFonts w:ascii="Calibri" w:eastAsia="Arial" w:hAnsi="Calibri" w:cs="Calibri"/>
          <w:sz w:val="22"/>
          <w:szCs w:val="22"/>
        </w:rPr>
      </w:pPr>
      <w:r w:rsidRPr="003A0BF5">
        <w:rPr>
          <w:rFonts w:ascii="Calibri" w:eastAsia="Arial" w:hAnsi="Calibri" w:cs="Calibri"/>
          <w:sz w:val="22"/>
          <w:szCs w:val="22"/>
        </w:rPr>
        <w:t xml:space="preserve">RTOs will be expected to hold regular minuted meetings with teaching and assessment staff engaged in making professional judgments about the attainment of competency standard units in this course.  The outcome of these meetings will be included in the six (6) monthly reports to </w:t>
      </w:r>
      <w:r w:rsidR="0086746A">
        <w:rPr>
          <w:rFonts w:ascii="Calibri" w:eastAsia="Arial" w:hAnsi="Calibri" w:cs="Calibri"/>
          <w:sz w:val="22"/>
          <w:szCs w:val="22"/>
        </w:rPr>
        <w:t>Energy Skills Australia</w:t>
      </w:r>
      <w:r w:rsidRPr="003A0BF5">
        <w:rPr>
          <w:rFonts w:ascii="Calibri" w:eastAsia="Arial" w:hAnsi="Calibri" w:cs="Calibri"/>
          <w:sz w:val="22"/>
          <w:szCs w:val="22"/>
        </w:rPr>
        <w:t>.</w:t>
      </w:r>
      <w:r w:rsidRPr="003A0BF5">
        <w:rPr>
          <w:rFonts w:ascii="Calibri" w:hAnsi="Calibri" w:cs="Calibri"/>
        </w:rPr>
        <w:br w:type="page"/>
      </w:r>
    </w:p>
    <w:p w14:paraId="76D78564" w14:textId="77777777" w:rsidR="00BA77F1" w:rsidRPr="003A0BF5" w:rsidRDefault="00000000">
      <w:pPr>
        <w:pBdr>
          <w:top w:val="nil"/>
          <w:left w:val="nil"/>
          <w:bottom w:val="nil"/>
          <w:right w:val="nil"/>
          <w:between w:val="nil"/>
        </w:pBdr>
        <w:tabs>
          <w:tab w:val="center" w:pos="4320"/>
          <w:tab w:val="right" w:pos="8640"/>
        </w:tabs>
        <w:jc w:val="both"/>
        <w:rPr>
          <w:rFonts w:ascii="Calibri" w:eastAsia="Arial" w:hAnsi="Calibri" w:cs="Calibri"/>
          <w:color w:val="000000"/>
          <w:sz w:val="22"/>
          <w:szCs w:val="22"/>
        </w:rPr>
      </w:pPr>
      <w:r w:rsidRPr="003A0BF5">
        <w:rPr>
          <w:rFonts w:ascii="Calibri" w:eastAsia="Arial" w:hAnsi="Calibri" w:cs="Calibri"/>
          <w:b/>
          <w:color w:val="000000"/>
          <w:sz w:val="22"/>
          <w:szCs w:val="22"/>
        </w:rPr>
        <w:t>Assessor competencies:</w:t>
      </w:r>
    </w:p>
    <w:p w14:paraId="45253780" w14:textId="77777777" w:rsidR="00BA77F1" w:rsidRPr="003A0BF5" w:rsidRDefault="00BA77F1">
      <w:pPr>
        <w:pBdr>
          <w:top w:val="nil"/>
          <w:left w:val="nil"/>
          <w:bottom w:val="nil"/>
          <w:right w:val="nil"/>
          <w:between w:val="nil"/>
        </w:pBdr>
        <w:tabs>
          <w:tab w:val="center" w:pos="4320"/>
          <w:tab w:val="right" w:pos="8640"/>
        </w:tabs>
        <w:jc w:val="both"/>
        <w:rPr>
          <w:rFonts w:ascii="Calibri" w:eastAsia="Arial" w:hAnsi="Calibri" w:cs="Calibri"/>
          <w:color w:val="000000"/>
          <w:sz w:val="22"/>
          <w:szCs w:val="22"/>
        </w:rPr>
      </w:pPr>
    </w:p>
    <w:p w14:paraId="3FCF122D" w14:textId="77777777" w:rsidR="00BA77F1" w:rsidRPr="003A0BF5" w:rsidRDefault="00000000">
      <w:pPr>
        <w:ind w:firstLine="31"/>
        <w:jc w:val="both"/>
        <w:rPr>
          <w:rFonts w:ascii="Calibri" w:eastAsia="Arial" w:hAnsi="Calibri" w:cs="Calibri"/>
          <w:sz w:val="22"/>
          <w:szCs w:val="22"/>
        </w:rPr>
      </w:pPr>
      <w:r w:rsidRPr="003A0BF5">
        <w:rPr>
          <w:rFonts w:ascii="Calibri" w:eastAsia="Arial" w:hAnsi="Calibri" w:cs="Calibri"/>
          <w:sz w:val="22"/>
          <w:szCs w:val="22"/>
        </w:rPr>
        <w:t xml:space="preserve">Assessors of the Course in Working Safely with Asbestos Containing Materials must hold the following </w:t>
      </w:r>
      <w:proofErr w:type="gramStart"/>
      <w:r w:rsidRPr="003A0BF5">
        <w:rPr>
          <w:rFonts w:ascii="Calibri" w:eastAsia="Arial" w:hAnsi="Calibri" w:cs="Calibri"/>
          <w:sz w:val="22"/>
          <w:szCs w:val="22"/>
        </w:rPr>
        <w:t>qualifications:-</w:t>
      </w:r>
      <w:proofErr w:type="gramEnd"/>
      <w:r w:rsidRPr="003A0BF5">
        <w:rPr>
          <w:rFonts w:ascii="Calibri" w:eastAsia="Arial" w:hAnsi="Calibri" w:cs="Calibri"/>
          <w:sz w:val="22"/>
          <w:szCs w:val="22"/>
        </w:rPr>
        <w:t xml:space="preserve"> </w:t>
      </w:r>
    </w:p>
    <w:p w14:paraId="05F918AD" w14:textId="77777777" w:rsidR="00BA77F1" w:rsidRPr="003A0BF5" w:rsidRDefault="00BA77F1">
      <w:pPr>
        <w:ind w:left="391" w:firstLine="31"/>
        <w:jc w:val="both"/>
        <w:rPr>
          <w:rFonts w:ascii="Calibri" w:eastAsia="Arial" w:hAnsi="Calibri" w:cs="Calibri"/>
          <w:sz w:val="22"/>
          <w:szCs w:val="22"/>
        </w:rPr>
      </w:pPr>
    </w:p>
    <w:p w14:paraId="40344D89" w14:textId="77777777" w:rsidR="00BA77F1" w:rsidRPr="003A0BF5" w:rsidRDefault="00000000">
      <w:pPr>
        <w:numPr>
          <w:ilvl w:val="0"/>
          <w:numId w:val="5"/>
        </w:numPr>
        <w:pBdr>
          <w:top w:val="nil"/>
          <w:left w:val="nil"/>
          <w:bottom w:val="nil"/>
          <w:right w:val="nil"/>
          <w:between w:val="nil"/>
        </w:pBdr>
        <w:rPr>
          <w:rFonts w:ascii="Calibri" w:hAnsi="Calibri" w:cs="Calibri"/>
          <w:color w:val="000000"/>
          <w:sz w:val="22"/>
          <w:szCs w:val="22"/>
        </w:rPr>
      </w:pPr>
      <w:r w:rsidRPr="003A0BF5">
        <w:rPr>
          <w:rFonts w:ascii="Calibri" w:eastAsia="Arial" w:hAnsi="Calibri" w:cs="Calibri"/>
          <w:color w:val="000000"/>
          <w:sz w:val="22"/>
          <w:szCs w:val="22"/>
        </w:rPr>
        <w:t>Current Certificate IV in Work Health and Safety or equivalent</w:t>
      </w:r>
      <w:r w:rsidRPr="003A0BF5">
        <w:rPr>
          <w:rFonts w:ascii="Calibri" w:eastAsia="Arial" w:hAnsi="Calibri" w:cs="Calibri"/>
          <w:color w:val="000000"/>
          <w:sz w:val="22"/>
          <w:szCs w:val="22"/>
        </w:rPr>
        <w:br/>
      </w:r>
      <w:r w:rsidRPr="003A0BF5">
        <w:rPr>
          <w:rFonts w:ascii="Calibri" w:eastAsia="Arial" w:hAnsi="Calibri" w:cs="Calibri"/>
          <w:b/>
          <w:color w:val="000000"/>
          <w:sz w:val="22"/>
          <w:szCs w:val="22"/>
        </w:rPr>
        <w:t>and</w:t>
      </w:r>
    </w:p>
    <w:p w14:paraId="318F4C73" w14:textId="77777777" w:rsidR="00BA77F1" w:rsidRPr="003A0BF5" w:rsidRDefault="00000000">
      <w:pPr>
        <w:numPr>
          <w:ilvl w:val="0"/>
          <w:numId w:val="5"/>
        </w:numPr>
        <w:pBdr>
          <w:top w:val="nil"/>
          <w:left w:val="nil"/>
          <w:bottom w:val="nil"/>
          <w:right w:val="nil"/>
          <w:between w:val="nil"/>
        </w:pBdr>
        <w:jc w:val="both"/>
        <w:rPr>
          <w:rFonts w:ascii="Calibri" w:hAnsi="Calibri" w:cs="Calibri"/>
          <w:color w:val="000000"/>
          <w:sz w:val="22"/>
          <w:szCs w:val="22"/>
        </w:rPr>
      </w:pPr>
      <w:r w:rsidRPr="003A0BF5">
        <w:rPr>
          <w:rFonts w:ascii="Calibri" w:eastAsia="Arial" w:hAnsi="Calibri" w:cs="Calibri"/>
          <w:color w:val="000000"/>
          <w:sz w:val="22"/>
          <w:szCs w:val="22"/>
        </w:rPr>
        <w:t xml:space="preserve">CPCCDE3014A- Remove non-friable asbestos   </w:t>
      </w:r>
    </w:p>
    <w:p w14:paraId="61749CC9" w14:textId="77777777" w:rsidR="00BA77F1" w:rsidRPr="003A0BF5" w:rsidRDefault="00000000">
      <w:pPr>
        <w:pBdr>
          <w:top w:val="nil"/>
          <w:left w:val="nil"/>
          <w:bottom w:val="nil"/>
          <w:right w:val="nil"/>
          <w:between w:val="nil"/>
        </w:pBdr>
        <w:ind w:left="782"/>
        <w:rPr>
          <w:rFonts w:ascii="Calibri" w:eastAsia="Arial" w:hAnsi="Calibri" w:cs="Calibri"/>
          <w:color w:val="000000"/>
          <w:sz w:val="22"/>
          <w:szCs w:val="22"/>
        </w:rPr>
      </w:pPr>
      <w:r w:rsidRPr="003A0BF5">
        <w:rPr>
          <w:rFonts w:ascii="Calibri" w:eastAsia="Arial" w:hAnsi="Calibri" w:cs="Calibri"/>
          <w:b/>
          <w:color w:val="000000"/>
          <w:sz w:val="22"/>
          <w:szCs w:val="22"/>
        </w:rPr>
        <w:t>and</w:t>
      </w:r>
    </w:p>
    <w:p w14:paraId="51AFB006" w14:textId="77777777" w:rsidR="00BA77F1" w:rsidRPr="003A0BF5" w:rsidRDefault="00000000">
      <w:pPr>
        <w:numPr>
          <w:ilvl w:val="0"/>
          <w:numId w:val="5"/>
        </w:numPr>
        <w:pBdr>
          <w:top w:val="nil"/>
          <w:left w:val="nil"/>
          <w:bottom w:val="nil"/>
          <w:right w:val="nil"/>
          <w:between w:val="nil"/>
        </w:pBdr>
        <w:rPr>
          <w:rFonts w:ascii="Calibri" w:hAnsi="Calibri" w:cs="Calibri"/>
          <w:color w:val="000000"/>
          <w:sz w:val="22"/>
          <w:szCs w:val="22"/>
        </w:rPr>
      </w:pPr>
      <w:r w:rsidRPr="003A0BF5">
        <w:rPr>
          <w:rFonts w:ascii="Calibri" w:eastAsia="Arial" w:hAnsi="Calibri" w:cs="Calibri"/>
          <w:color w:val="000000"/>
          <w:sz w:val="22"/>
          <w:szCs w:val="22"/>
        </w:rPr>
        <w:t>CPCCDE3015A - Remove friable asbestos</w:t>
      </w:r>
    </w:p>
    <w:p w14:paraId="5C00AA53" w14:textId="77777777" w:rsidR="00BA77F1" w:rsidRPr="003A0BF5" w:rsidRDefault="00000000">
      <w:pPr>
        <w:pBdr>
          <w:top w:val="nil"/>
          <w:left w:val="nil"/>
          <w:bottom w:val="nil"/>
          <w:right w:val="nil"/>
          <w:between w:val="nil"/>
        </w:pBdr>
        <w:ind w:left="782"/>
        <w:rPr>
          <w:rFonts w:ascii="Calibri" w:eastAsia="Arial" w:hAnsi="Calibri" w:cs="Calibri"/>
          <w:color w:val="000000"/>
          <w:sz w:val="22"/>
          <w:szCs w:val="22"/>
        </w:rPr>
      </w:pPr>
      <w:r w:rsidRPr="003A0BF5">
        <w:rPr>
          <w:rFonts w:ascii="Calibri" w:eastAsia="Arial" w:hAnsi="Calibri" w:cs="Calibri"/>
          <w:b/>
          <w:color w:val="000000"/>
          <w:sz w:val="22"/>
          <w:szCs w:val="22"/>
        </w:rPr>
        <w:t>and</w:t>
      </w:r>
    </w:p>
    <w:p w14:paraId="20930B52" w14:textId="77777777" w:rsidR="00BA77F1" w:rsidRPr="003A0BF5" w:rsidRDefault="00000000">
      <w:pPr>
        <w:numPr>
          <w:ilvl w:val="0"/>
          <w:numId w:val="5"/>
        </w:numPr>
        <w:pBdr>
          <w:top w:val="nil"/>
          <w:left w:val="nil"/>
          <w:bottom w:val="nil"/>
          <w:right w:val="nil"/>
          <w:between w:val="nil"/>
        </w:pBdr>
        <w:rPr>
          <w:rFonts w:ascii="Calibri" w:hAnsi="Calibri" w:cs="Calibri"/>
          <w:color w:val="000000"/>
          <w:sz w:val="22"/>
          <w:szCs w:val="22"/>
        </w:rPr>
      </w:pPr>
      <w:r w:rsidRPr="003A0BF5">
        <w:rPr>
          <w:rFonts w:ascii="Calibri" w:eastAsia="Arial" w:hAnsi="Calibri" w:cs="Calibri"/>
          <w:color w:val="000000"/>
          <w:sz w:val="22"/>
          <w:szCs w:val="22"/>
        </w:rPr>
        <w:t xml:space="preserve">CPCCDE4008 - Supervise asbestos removal </w:t>
      </w:r>
    </w:p>
    <w:p w14:paraId="4426021C" w14:textId="77777777" w:rsidR="00BA77F1" w:rsidRPr="003A0BF5" w:rsidRDefault="00000000">
      <w:pPr>
        <w:pBdr>
          <w:top w:val="nil"/>
          <w:left w:val="nil"/>
          <w:bottom w:val="nil"/>
          <w:right w:val="nil"/>
          <w:between w:val="nil"/>
        </w:pBdr>
        <w:ind w:left="782"/>
        <w:rPr>
          <w:rFonts w:ascii="Calibri" w:eastAsia="Arial" w:hAnsi="Calibri" w:cs="Calibri"/>
          <w:color w:val="000000"/>
          <w:sz w:val="22"/>
          <w:szCs w:val="22"/>
        </w:rPr>
      </w:pPr>
      <w:r w:rsidRPr="003A0BF5">
        <w:rPr>
          <w:rFonts w:ascii="Calibri" w:eastAsia="Arial" w:hAnsi="Calibri" w:cs="Calibri"/>
          <w:b/>
          <w:color w:val="000000"/>
          <w:sz w:val="22"/>
          <w:szCs w:val="22"/>
        </w:rPr>
        <w:t>or</w:t>
      </w:r>
    </w:p>
    <w:p w14:paraId="012BC44B" w14:textId="77777777" w:rsidR="00BA77F1" w:rsidRPr="003A0BF5" w:rsidRDefault="00000000">
      <w:pPr>
        <w:numPr>
          <w:ilvl w:val="0"/>
          <w:numId w:val="5"/>
        </w:numPr>
        <w:pBdr>
          <w:top w:val="nil"/>
          <w:left w:val="nil"/>
          <w:bottom w:val="nil"/>
          <w:right w:val="nil"/>
          <w:between w:val="nil"/>
        </w:pBdr>
        <w:rPr>
          <w:rFonts w:ascii="Calibri" w:hAnsi="Calibri" w:cs="Calibri"/>
          <w:color w:val="000000"/>
          <w:sz w:val="22"/>
          <w:szCs w:val="22"/>
        </w:rPr>
      </w:pPr>
      <w:r w:rsidRPr="003A0BF5">
        <w:rPr>
          <w:rFonts w:ascii="Calibri" w:eastAsia="Arial" w:hAnsi="Calibri" w:cs="Calibri"/>
          <w:color w:val="000000"/>
          <w:sz w:val="22"/>
          <w:szCs w:val="22"/>
        </w:rPr>
        <w:t>A course of training approved for this purpose by the steering committee.</w:t>
      </w:r>
    </w:p>
    <w:p w14:paraId="071615BD"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p w14:paraId="754CB8BE" w14:textId="77777777" w:rsidR="00BA77F1" w:rsidRPr="003A0BF5" w:rsidRDefault="00000000">
      <w:pPr>
        <w:pBdr>
          <w:top w:val="nil"/>
          <w:left w:val="nil"/>
          <w:bottom w:val="nil"/>
          <w:right w:val="nil"/>
          <w:between w:val="nil"/>
        </w:pBdr>
        <w:rPr>
          <w:rFonts w:ascii="Calibri" w:eastAsia="Arial" w:hAnsi="Calibri" w:cs="Calibri"/>
          <w:color w:val="000000"/>
          <w:sz w:val="22"/>
          <w:szCs w:val="22"/>
        </w:rPr>
      </w:pPr>
      <w:r w:rsidRPr="003A0BF5">
        <w:rPr>
          <w:rFonts w:ascii="Calibri" w:eastAsia="Arial" w:hAnsi="Calibri" w:cs="Calibri"/>
          <w:color w:val="000000"/>
          <w:sz w:val="22"/>
          <w:szCs w:val="22"/>
        </w:rPr>
        <w:t>Trainers and assessors must have completed a trade level qualification in the construction or allied industry.</w:t>
      </w:r>
    </w:p>
    <w:p w14:paraId="1B584880"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p w14:paraId="24E20EEC"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b/>
          <w:color w:val="000000"/>
          <w:sz w:val="22"/>
          <w:szCs w:val="22"/>
        </w:rPr>
        <w:t>Delivery modes:</w:t>
      </w:r>
    </w:p>
    <w:p w14:paraId="0F6344F6"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6E5940F2"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The steering committee has determined that this training must have a strong practical element for both the training and assessment. This will apply to all aspects of the training including:</w:t>
      </w:r>
    </w:p>
    <w:p w14:paraId="711D6ADD"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1099904E" w14:textId="77777777" w:rsidR="00BA77F1" w:rsidRPr="003A0BF5" w:rsidRDefault="00000000">
      <w:pPr>
        <w:numPr>
          <w:ilvl w:val="0"/>
          <w:numId w:val="4"/>
        </w:numPr>
        <w:pBdr>
          <w:top w:val="nil"/>
          <w:left w:val="nil"/>
          <w:bottom w:val="nil"/>
          <w:right w:val="nil"/>
          <w:between w:val="nil"/>
        </w:pBdr>
        <w:tabs>
          <w:tab w:val="center" w:pos="709"/>
        </w:tabs>
        <w:rPr>
          <w:rFonts w:ascii="Calibri" w:hAnsi="Calibri" w:cs="Calibri"/>
          <w:color w:val="000000"/>
          <w:sz w:val="22"/>
          <w:szCs w:val="22"/>
        </w:rPr>
      </w:pPr>
      <w:r w:rsidRPr="003A0BF5">
        <w:rPr>
          <w:rFonts w:ascii="Calibri" w:eastAsia="Arial" w:hAnsi="Calibri" w:cs="Calibri"/>
          <w:color w:val="000000"/>
          <w:sz w:val="22"/>
          <w:szCs w:val="22"/>
        </w:rPr>
        <w:t>Job Risk assessment</w:t>
      </w:r>
    </w:p>
    <w:p w14:paraId="6E41C917" w14:textId="77777777" w:rsidR="00BA77F1" w:rsidRPr="003A0BF5" w:rsidRDefault="00000000">
      <w:pPr>
        <w:numPr>
          <w:ilvl w:val="0"/>
          <w:numId w:val="4"/>
        </w:numPr>
        <w:pBdr>
          <w:top w:val="nil"/>
          <w:left w:val="nil"/>
          <w:bottom w:val="nil"/>
          <w:right w:val="nil"/>
          <w:between w:val="nil"/>
        </w:pBdr>
        <w:tabs>
          <w:tab w:val="center" w:pos="709"/>
        </w:tabs>
        <w:rPr>
          <w:rFonts w:ascii="Calibri" w:hAnsi="Calibri" w:cs="Calibri"/>
          <w:color w:val="000000"/>
          <w:sz w:val="22"/>
          <w:szCs w:val="22"/>
        </w:rPr>
      </w:pPr>
      <w:r w:rsidRPr="003A0BF5">
        <w:rPr>
          <w:rFonts w:ascii="Calibri" w:eastAsia="Arial" w:hAnsi="Calibri" w:cs="Calibri"/>
          <w:color w:val="000000"/>
          <w:sz w:val="22"/>
          <w:szCs w:val="22"/>
        </w:rPr>
        <w:t>Hazard Controls</w:t>
      </w:r>
    </w:p>
    <w:p w14:paraId="6CCC5F81" w14:textId="77777777" w:rsidR="00BA77F1" w:rsidRPr="003A0BF5" w:rsidRDefault="00000000">
      <w:pPr>
        <w:numPr>
          <w:ilvl w:val="0"/>
          <w:numId w:val="4"/>
        </w:numPr>
        <w:pBdr>
          <w:top w:val="nil"/>
          <w:left w:val="nil"/>
          <w:bottom w:val="nil"/>
          <w:right w:val="nil"/>
          <w:between w:val="nil"/>
        </w:pBdr>
        <w:tabs>
          <w:tab w:val="center" w:pos="709"/>
        </w:tabs>
        <w:rPr>
          <w:rFonts w:ascii="Calibri" w:hAnsi="Calibri" w:cs="Calibri"/>
          <w:color w:val="000000"/>
          <w:sz w:val="22"/>
          <w:szCs w:val="22"/>
        </w:rPr>
      </w:pPr>
      <w:r w:rsidRPr="003A0BF5">
        <w:rPr>
          <w:rFonts w:ascii="Calibri" w:eastAsia="Arial" w:hAnsi="Calibri" w:cs="Calibri"/>
          <w:color w:val="000000"/>
          <w:sz w:val="22"/>
          <w:szCs w:val="22"/>
        </w:rPr>
        <w:t>Identifying appropriate/approved tools and equipment</w:t>
      </w:r>
    </w:p>
    <w:p w14:paraId="7778C448" w14:textId="77777777" w:rsidR="00BA77F1" w:rsidRPr="003A0BF5" w:rsidRDefault="00000000">
      <w:pPr>
        <w:numPr>
          <w:ilvl w:val="0"/>
          <w:numId w:val="4"/>
        </w:numPr>
        <w:pBdr>
          <w:top w:val="nil"/>
          <w:left w:val="nil"/>
          <w:bottom w:val="nil"/>
          <w:right w:val="nil"/>
          <w:between w:val="nil"/>
        </w:pBdr>
        <w:tabs>
          <w:tab w:val="center" w:pos="709"/>
        </w:tabs>
        <w:rPr>
          <w:rFonts w:ascii="Calibri" w:hAnsi="Calibri" w:cs="Calibri"/>
          <w:color w:val="000000"/>
          <w:sz w:val="22"/>
          <w:szCs w:val="22"/>
        </w:rPr>
      </w:pPr>
      <w:r w:rsidRPr="003A0BF5">
        <w:rPr>
          <w:rFonts w:ascii="Calibri" w:eastAsia="Arial" w:hAnsi="Calibri" w:cs="Calibri"/>
          <w:color w:val="000000"/>
          <w:sz w:val="22"/>
          <w:szCs w:val="22"/>
        </w:rPr>
        <w:t>Setting up and using tools</w:t>
      </w:r>
    </w:p>
    <w:p w14:paraId="6F0EF810" w14:textId="77777777" w:rsidR="00BA77F1" w:rsidRPr="003A0BF5" w:rsidRDefault="00000000">
      <w:pPr>
        <w:numPr>
          <w:ilvl w:val="0"/>
          <w:numId w:val="4"/>
        </w:numPr>
        <w:pBdr>
          <w:top w:val="nil"/>
          <w:left w:val="nil"/>
          <w:bottom w:val="nil"/>
          <w:right w:val="nil"/>
          <w:between w:val="nil"/>
        </w:pBdr>
        <w:tabs>
          <w:tab w:val="center" w:pos="709"/>
        </w:tabs>
        <w:rPr>
          <w:rFonts w:ascii="Calibri" w:hAnsi="Calibri" w:cs="Calibri"/>
          <w:color w:val="000000"/>
          <w:sz w:val="22"/>
          <w:szCs w:val="22"/>
        </w:rPr>
      </w:pPr>
      <w:r w:rsidRPr="003A0BF5">
        <w:rPr>
          <w:rFonts w:ascii="Calibri" w:eastAsia="Arial" w:hAnsi="Calibri" w:cs="Calibri"/>
          <w:color w:val="000000"/>
          <w:sz w:val="22"/>
          <w:szCs w:val="22"/>
        </w:rPr>
        <w:t>Fit and use of PPE</w:t>
      </w:r>
    </w:p>
    <w:p w14:paraId="2C4F6C09" w14:textId="77777777" w:rsidR="00BA77F1" w:rsidRPr="003A0BF5" w:rsidRDefault="00000000">
      <w:pPr>
        <w:numPr>
          <w:ilvl w:val="0"/>
          <w:numId w:val="4"/>
        </w:numPr>
        <w:pBdr>
          <w:top w:val="nil"/>
          <w:left w:val="nil"/>
          <w:bottom w:val="nil"/>
          <w:right w:val="nil"/>
          <w:between w:val="nil"/>
        </w:pBdr>
        <w:tabs>
          <w:tab w:val="center" w:pos="709"/>
        </w:tabs>
        <w:rPr>
          <w:rFonts w:ascii="Calibri" w:hAnsi="Calibri" w:cs="Calibri"/>
          <w:color w:val="000000"/>
          <w:sz w:val="22"/>
          <w:szCs w:val="22"/>
        </w:rPr>
      </w:pPr>
      <w:r w:rsidRPr="003A0BF5">
        <w:rPr>
          <w:rFonts w:ascii="Calibri" w:eastAsia="Arial" w:hAnsi="Calibri" w:cs="Calibri"/>
          <w:color w:val="000000"/>
          <w:sz w:val="22"/>
          <w:szCs w:val="22"/>
        </w:rPr>
        <w:t>ACM collection and disposal</w:t>
      </w:r>
    </w:p>
    <w:p w14:paraId="7DF0503C"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07430C21"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In practical elements simulated ACM sheeting, as approved by the steering committee, will be used for cutting, drilling or penetrating.</w:t>
      </w:r>
    </w:p>
    <w:p w14:paraId="32350B0E"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37F5F359"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 xml:space="preserve">Maximum use of </w:t>
      </w:r>
      <w:proofErr w:type="gramStart"/>
      <w:r w:rsidRPr="003A0BF5">
        <w:rPr>
          <w:rFonts w:ascii="Calibri" w:eastAsia="Arial" w:hAnsi="Calibri" w:cs="Calibri"/>
          <w:color w:val="000000"/>
          <w:sz w:val="22"/>
          <w:szCs w:val="22"/>
        </w:rPr>
        <w:t>web based</w:t>
      </w:r>
      <w:proofErr w:type="gramEnd"/>
      <w:r w:rsidRPr="003A0BF5">
        <w:rPr>
          <w:rFonts w:ascii="Calibri" w:eastAsia="Arial" w:hAnsi="Calibri" w:cs="Calibri"/>
          <w:color w:val="000000"/>
          <w:sz w:val="22"/>
          <w:szCs w:val="22"/>
        </w:rPr>
        <w:t xml:space="preserve"> training and assessment material to facilitate</w:t>
      </w:r>
    </w:p>
    <w:p w14:paraId="7185804F"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299854E1" w14:textId="77777777" w:rsidR="00BA77F1" w:rsidRPr="003A0BF5" w:rsidRDefault="00000000">
      <w:pPr>
        <w:numPr>
          <w:ilvl w:val="0"/>
          <w:numId w:val="7"/>
        </w:numPr>
        <w:pBdr>
          <w:top w:val="nil"/>
          <w:left w:val="nil"/>
          <w:bottom w:val="nil"/>
          <w:right w:val="nil"/>
          <w:between w:val="nil"/>
        </w:pBdr>
        <w:tabs>
          <w:tab w:val="center" w:pos="709"/>
        </w:tabs>
        <w:ind w:left="709"/>
        <w:rPr>
          <w:rFonts w:ascii="Calibri" w:hAnsi="Calibri" w:cs="Calibri"/>
          <w:color w:val="000000"/>
          <w:sz w:val="22"/>
          <w:szCs w:val="22"/>
        </w:rPr>
      </w:pPr>
      <w:r w:rsidRPr="003A0BF5">
        <w:rPr>
          <w:rFonts w:ascii="Calibri" w:eastAsia="Arial" w:hAnsi="Calibri" w:cs="Calibri"/>
          <w:color w:val="000000"/>
          <w:sz w:val="22"/>
          <w:szCs w:val="22"/>
        </w:rPr>
        <w:t>Participant flexibility</w:t>
      </w:r>
    </w:p>
    <w:p w14:paraId="53FD1115" w14:textId="77777777" w:rsidR="00BA77F1" w:rsidRPr="003A0BF5" w:rsidRDefault="00000000">
      <w:pPr>
        <w:numPr>
          <w:ilvl w:val="0"/>
          <w:numId w:val="7"/>
        </w:numPr>
        <w:pBdr>
          <w:top w:val="nil"/>
          <w:left w:val="nil"/>
          <w:bottom w:val="nil"/>
          <w:right w:val="nil"/>
          <w:between w:val="nil"/>
        </w:pBdr>
        <w:tabs>
          <w:tab w:val="center" w:pos="709"/>
        </w:tabs>
        <w:ind w:left="709"/>
        <w:rPr>
          <w:rFonts w:ascii="Calibri" w:hAnsi="Calibri" w:cs="Calibri"/>
          <w:color w:val="000000"/>
          <w:sz w:val="22"/>
          <w:szCs w:val="22"/>
        </w:rPr>
      </w:pPr>
      <w:r w:rsidRPr="003A0BF5">
        <w:rPr>
          <w:rFonts w:ascii="Calibri" w:eastAsia="Arial" w:hAnsi="Calibri" w:cs="Calibri"/>
          <w:color w:val="000000"/>
          <w:sz w:val="22"/>
          <w:szCs w:val="22"/>
        </w:rPr>
        <w:t>RTO consistency and</w:t>
      </w:r>
    </w:p>
    <w:p w14:paraId="2E852833" w14:textId="77777777" w:rsidR="00BA77F1" w:rsidRPr="003A0BF5" w:rsidRDefault="00000000">
      <w:pPr>
        <w:numPr>
          <w:ilvl w:val="0"/>
          <w:numId w:val="7"/>
        </w:numPr>
        <w:pBdr>
          <w:top w:val="nil"/>
          <w:left w:val="nil"/>
          <w:bottom w:val="nil"/>
          <w:right w:val="nil"/>
          <w:between w:val="nil"/>
        </w:pBdr>
        <w:tabs>
          <w:tab w:val="center" w:pos="709"/>
        </w:tabs>
        <w:ind w:left="709"/>
        <w:rPr>
          <w:rFonts w:ascii="Calibri" w:hAnsi="Calibri" w:cs="Calibri"/>
          <w:color w:val="000000"/>
          <w:sz w:val="22"/>
          <w:szCs w:val="22"/>
        </w:rPr>
      </w:pPr>
      <w:r w:rsidRPr="003A0BF5">
        <w:rPr>
          <w:rFonts w:ascii="Calibri" w:eastAsia="Arial" w:hAnsi="Calibri" w:cs="Calibri"/>
          <w:color w:val="000000"/>
          <w:sz w:val="22"/>
          <w:szCs w:val="22"/>
        </w:rPr>
        <w:t>Robust record keeping systems</w:t>
      </w:r>
      <w:r w:rsidRPr="003A0BF5">
        <w:rPr>
          <w:rFonts w:ascii="Calibri" w:eastAsia="Arial" w:hAnsi="Calibri" w:cs="Calibri"/>
          <w:b/>
          <w:color w:val="000000"/>
          <w:sz w:val="22"/>
          <w:szCs w:val="22"/>
        </w:rPr>
        <w:t xml:space="preserve"> </w:t>
      </w:r>
    </w:p>
    <w:p w14:paraId="4563F0A3" w14:textId="77777777" w:rsidR="00BA77F1" w:rsidRPr="003A0BF5" w:rsidRDefault="00BA77F1">
      <w:pPr>
        <w:pBdr>
          <w:top w:val="nil"/>
          <w:left w:val="nil"/>
          <w:bottom w:val="nil"/>
          <w:right w:val="nil"/>
          <w:between w:val="nil"/>
        </w:pBdr>
        <w:tabs>
          <w:tab w:val="center" w:pos="709"/>
        </w:tabs>
        <w:rPr>
          <w:rFonts w:ascii="Calibri" w:eastAsia="Arial" w:hAnsi="Calibri" w:cs="Calibri"/>
          <w:color w:val="000000"/>
          <w:sz w:val="22"/>
          <w:szCs w:val="22"/>
        </w:rPr>
      </w:pPr>
    </w:p>
    <w:p w14:paraId="26137B54" w14:textId="77777777" w:rsidR="00BA77F1" w:rsidRPr="003A0BF5" w:rsidRDefault="00BA77F1">
      <w:pPr>
        <w:pBdr>
          <w:top w:val="nil"/>
          <w:left w:val="nil"/>
          <w:bottom w:val="nil"/>
          <w:right w:val="nil"/>
          <w:between w:val="nil"/>
        </w:pBdr>
        <w:tabs>
          <w:tab w:val="center" w:pos="709"/>
        </w:tabs>
        <w:rPr>
          <w:rFonts w:ascii="Calibri" w:eastAsia="Arial" w:hAnsi="Calibri" w:cs="Calibri"/>
          <w:color w:val="000000"/>
          <w:sz w:val="22"/>
          <w:szCs w:val="22"/>
        </w:rPr>
      </w:pPr>
    </w:p>
    <w:p w14:paraId="546EFE63" w14:textId="77777777" w:rsidR="00BA77F1" w:rsidRPr="003A0BF5" w:rsidRDefault="00000000">
      <w:pPr>
        <w:pBdr>
          <w:top w:val="nil"/>
          <w:left w:val="nil"/>
          <w:bottom w:val="nil"/>
          <w:right w:val="nil"/>
          <w:between w:val="nil"/>
        </w:pBdr>
        <w:tabs>
          <w:tab w:val="center" w:pos="709"/>
        </w:tabs>
        <w:rPr>
          <w:rFonts w:ascii="Calibri" w:eastAsia="Arial" w:hAnsi="Calibri" w:cs="Calibri"/>
          <w:color w:val="000000"/>
          <w:sz w:val="22"/>
          <w:szCs w:val="22"/>
        </w:rPr>
      </w:pPr>
      <w:r w:rsidRPr="003A0BF5">
        <w:rPr>
          <w:rFonts w:ascii="Calibri" w:hAnsi="Calibri" w:cs="Calibri"/>
        </w:rPr>
        <w:br w:type="page"/>
      </w:r>
      <w:r w:rsidRPr="003A0BF5">
        <w:rPr>
          <w:rFonts w:ascii="Calibri" w:eastAsia="Arial" w:hAnsi="Calibri" w:cs="Calibri"/>
          <w:b/>
          <w:color w:val="000000"/>
          <w:sz w:val="22"/>
          <w:szCs w:val="22"/>
        </w:rPr>
        <w:t>Ongoing monitoring and evaluation:</w:t>
      </w:r>
    </w:p>
    <w:p w14:paraId="4121F0A2" w14:textId="77777777" w:rsidR="00BA77F1" w:rsidRPr="003A0BF5" w:rsidRDefault="00BA77F1">
      <w:pPr>
        <w:pBdr>
          <w:top w:val="nil"/>
          <w:left w:val="nil"/>
          <w:bottom w:val="nil"/>
          <w:right w:val="nil"/>
          <w:between w:val="nil"/>
        </w:pBdr>
        <w:tabs>
          <w:tab w:val="center" w:pos="709"/>
        </w:tabs>
        <w:rPr>
          <w:rFonts w:ascii="Calibri" w:eastAsia="Arial" w:hAnsi="Calibri" w:cs="Calibri"/>
          <w:color w:val="000000"/>
          <w:sz w:val="22"/>
          <w:szCs w:val="22"/>
        </w:rPr>
      </w:pPr>
    </w:p>
    <w:p w14:paraId="4E195A6E" w14:textId="194EF565" w:rsidR="00BA77F1" w:rsidRPr="003A0BF5" w:rsidRDefault="00000000">
      <w:pPr>
        <w:tabs>
          <w:tab w:val="left" w:pos="0"/>
        </w:tabs>
        <w:jc w:val="both"/>
        <w:rPr>
          <w:rFonts w:ascii="Calibri" w:eastAsia="Arial" w:hAnsi="Calibri" w:cs="Calibri"/>
          <w:color w:val="000000"/>
          <w:sz w:val="22"/>
          <w:szCs w:val="22"/>
        </w:rPr>
      </w:pPr>
      <w:proofErr w:type="gramStart"/>
      <w:r w:rsidRPr="003A0BF5">
        <w:rPr>
          <w:rFonts w:ascii="Calibri" w:eastAsia="Arial" w:hAnsi="Calibri" w:cs="Calibri"/>
          <w:color w:val="000000"/>
          <w:sz w:val="22"/>
          <w:szCs w:val="22"/>
        </w:rPr>
        <w:t>RTO’s</w:t>
      </w:r>
      <w:proofErr w:type="gramEnd"/>
      <w:r w:rsidRPr="003A0BF5">
        <w:rPr>
          <w:rFonts w:ascii="Calibri" w:eastAsia="Arial" w:hAnsi="Calibri" w:cs="Calibri"/>
          <w:color w:val="000000"/>
          <w:sz w:val="22"/>
          <w:szCs w:val="22"/>
        </w:rPr>
        <w:t xml:space="preserve"> licensed to deliver this course will be required to use </w:t>
      </w:r>
      <w:r w:rsidR="0086746A">
        <w:rPr>
          <w:rFonts w:ascii="Calibri" w:eastAsia="Arial" w:hAnsi="Calibri" w:cs="Calibri"/>
          <w:color w:val="000000"/>
          <w:sz w:val="22"/>
          <w:szCs w:val="22"/>
        </w:rPr>
        <w:t xml:space="preserve">Energy Skills Australia </w:t>
      </w:r>
      <w:r w:rsidRPr="003A0BF5">
        <w:rPr>
          <w:rFonts w:ascii="Calibri" w:eastAsia="Arial" w:hAnsi="Calibri" w:cs="Calibri"/>
          <w:color w:val="000000"/>
          <w:sz w:val="22"/>
          <w:szCs w:val="22"/>
        </w:rPr>
        <w:t>web based learning management system (Energy Space Learning Portal). This tool provides the RTO with all the training resources necessary to conduct the training including, comprehensive learning resources, skills practices and unit skill tests and knowledge tests.</w:t>
      </w:r>
    </w:p>
    <w:p w14:paraId="3DAF1729" w14:textId="77777777" w:rsidR="00BA77F1" w:rsidRPr="003A0BF5" w:rsidRDefault="00BA77F1">
      <w:pPr>
        <w:pBdr>
          <w:top w:val="nil"/>
          <w:left w:val="nil"/>
          <w:bottom w:val="nil"/>
          <w:right w:val="nil"/>
          <w:between w:val="nil"/>
        </w:pBdr>
        <w:tabs>
          <w:tab w:val="center" w:pos="709"/>
        </w:tabs>
        <w:jc w:val="both"/>
        <w:rPr>
          <w:rFonts w:ascii="Calibri" w:eastAsia="Arial" w:hAnsi="Calibri" w:cs="Calibri"/>
          <w:color w:val="000000"/>
          <w:sz w:val="22"/>
          <w:szCs w:val="22"/>
        </w:rPr>
      </w:pPr>
    </w:p>
    <w:p w14:paraId="01185AA3" w14:textId="77777777" w:rsidR="00BA77F1" w:rsidRPr="003A0BF5" w:rsidRDefault="00000000">
      <w:pPr>
        <w:pBdr>
          <w:top w:val="nil"/>
          <w:left w:val="nil"/>
          <w:bottom w:val="nil"/>
          <w:right w:val="nil"/>
          <w:between w:val="nil"/>
        </w:pBdr>
        <w:tabs>
          <w:tab w:val="center" w:pos="709"/>
        </w:tabs>
        <w:jc w:val="both"/>
        <w:rPr>
          <w:rFonts w:ascii="Calibri" w:eastAsia="Arial" w:hAnsi="Calibri" w:cs="Calibri"/>
          <w:color w:val="000000"/>
          <w:sz w:val="22"/>
          <w:szCs w:val="22"/>
        </w:rPr>
      </w:pPr>
      <w:r w:rsidRPr="003A0BF5">
        <w:rPr>
          <w:rFonts w:ascii="Calibri" w:eastAsia="Arial" w:hAnsi="Calibri" w:cs="Calibri"/>
          <w:color w:val="000000"/>
          <w:sz w:val="22"/>
          <w:szCs w:val="22"/>
        </w:rPr>
        <w:t xml:space="preserve">It also provides valuable reporting data against test results which may be reviewed in real time, monitoring such elements as trends in test and assessment answers. </w:t>
      </w:r>
    </w:p>
    <w:p w14:paraId="1E59D16B" w14:textId="77777777" w:rsidR="00BA77F1" w:rsidRPr="003A0BF5" w:rsidRDefault="00BA77F1">
      <w:pPr>
        <w:pBdr>
          <w:top w:val="nil"/>
          <w:left w:val="nil"/>
          <w:bottom w:val="nil"/>
          <w:right w:val="nil"/>
          <w:between w:val="nil"/>
        </w:pBdr>
        <w:tabs>
          <w:tab w:val="center" w:pos="709"/>
        </w:tabs>
        <w:jc w:val="both"/>
        <w:rPr>
          <w:rFonts w:ascii="Calibri" w:eastAsia="Arial" w:hAnsi="Calibri" w:cs="Calibri"/>
          <w:color w:val="000000"/>
          <w:sz w:val="22"/>
          <w:szCs w:val="22"/>
        </w:rPr>
      </w:pPr>
    </w:p>
    <w:p w14:paraId="76C3C42B" w14:textId="77777777" w:rsidR="00BA77F1" w:rsidRPr="003A0BF5" w:rsidRDefault="00000000">
      <w:pPr>
        <w:pBdr>
          <w:top w:val="nil"/>
          <w:left w:val="nil"/>
          <w:bottom w:val="nil"/>
          <w:right w:val="nil"/>
          <w:between w:val="nil"/>
        </w:pBdr>
        <w:tabs>
          <w:tab w:val="center" w:pos="709"/>
        </w:tabs>
        <w:jc w:val="both"/>
        <w:rPr>
          <w:rFonts w:ascii="Calibri" w:eastAsia="Arial" w:hAnsi="Calibri" w:cs="Calibri"/>
          <w:color w:val="000000"/>
          <w:sz w:val="22"/>
          <w:szCs w:val="22"/>
        </w:rPr>
      </w:pPr>
      <w:r w:rsidRPr="003A0BF5">
        <w:rPr>
          <w:rFonts w:ascii="Calibri" w:eastAsia="Arial" w:hAnsi="Calibri" w:cs="Calibri"/>
          <w:color w:val="000000"/>
          <w:sz w:val="22"/>
          <w:szCs w:val="22"/>
        </w:rPr>
        <w:t>The relevancy and currency of this course will be monitored by the Steering Committee providing advice to Energy Skills Australia.</w:t>
      </w:r>
    </w:p>
    <w:p w14:paraId="4F49AA35" w14:textId="77777777" w:rsidR="00BA77F1" w:rsidRPr="003A0BF5" w:rsidRDefault="00BA77F1">
      <w:pPr>
        <w:pBdr>
          <w:top w:val="nil"/>
          <w:left w:val="nil"/>
          <w:bottom w:val="nil"/>
          <w:right w:val="nil"/>
          <w:between w:val="nil"/>
        </w:pBdr>
        <w:tabs>
          <w:tab w:val="center" w:pos="709"/>
        </w:tabs>
        <w:jc w:val="both"/>
        <w:rPr>
          <w:rFonts w:ascii="Calibri" w:eastAsia="Arial" w:hAnsi="Calibri" w:cs="Calibri"/>
          <w:color w:val="000000"/>
          <w:sz w:val="22"/>
          <w:szCs w:val="22"/>
        </w:rPr>
      </w:pPr>
    </w:p>
    <w:p w14:paraId="581389CC" w14:textId="400FCA72" w:rsidR="00BA77F1" w:rsidRPr="003A0BF5" w:rsidRDefault="00000000">
      <w:pPr>
        <w:pBdr>
          <w:top w:val="nil"/>
          <w:left w:val="nil"/>
          <w:bottom w:val="nil"/>
          <w:right w:val="nil"/>
          <w:between w:val="nil"/>
        </w:pBdr>
        <w:tabs>
          <w:tab w:val="center" w:pos="709"/>
        </w:tabs>
        <w:jc w:val="both"/>
        <w:rPr>
          <w:rFonts w:ascii="Calibri" w:eastAsia="Arial" w:hAnsi="Calibri" w:cs="Calibri"/>
          <w:color w:val="000000"/>
          <w:sz w:val="22"/>
          <w:szCs w:val="22"/>
        </w:rPr>
      </w:pPr>
      <w:r w:rsidRPr="003A0BF5">
        <w:rPr>
          <w:rFonts w:ascii="Calibri" w:eastAsia="Arial" w:hAnsi="Calibri" w:cs="Calibri"/>
          <w:color w:val="000000"/>
          <w:sz w:val="22"/>
          <w:szCs w:val="22"/>
        </w:rPr>
        <w:t xml:space="preserve">The CEO of </w:t>
      </w:r>
      <w:r w:rsidR="0086746A">
        <w:rPr>
          <w:rFonts w:ascii="Calibri" w:eastAsia="Arial" w:hAnsi="Calibri" w:cs="Calibri"/>
          <w:color w:val="000000"/>
          <w:sz w:val="22"/>
          <w:szCs w:val="22"/>
        </w:rPr>
        <w:t>Energy Skills Australia</w:t>
      </w:r>
      <w:r w:rsidRPr="003A0BF5">
        <w:rPr>
          <w:rFonts w:ascii="Calibri" w:eastAsia="Arial" w:hAnsi="Calibri" w:cs="Calibri"/>
          <w:color w:val="000000"/>
          <w:sz w:val="22"/>
          <w:szCs w:val="22"/>
        </w:rPr>
        <w:t xml:space="preserve"> will be responsible for the monitoring and evaluation processes during the accreditation period on advice from the Steering Committee.  The CEO will be advised by the Steering committee on a quarterly basis, developed from Energy Space data and </w:t>
      </w:r>
      <w:proofErr w:type="gramStart"/>
      <w:r w:rsidRPr="003A0BF5">
        <w:rPr>
          <w:rFonts w:ascii="Calibri" w:eastAsia="Arial" w:hAnsi="Calibri" w:cs="Calibri"/>
          <w:color w:val="000000"/>
          <w:sz w:val="22"/>
          <w:szCs w:val="22"/>
        </w:rPr>
        <w:t>six monthly</w:t>
      </w:r>
      <w:proofErr w:type="gramEnd"/>
      <w:r w:rsidRPr="003A0BF5">
        <w:rPr>
          <w:rFonts w:ascii="Calibri" w:eastAsia="Arial" w:hAnsi="Calibri" w:cs="Calibri"/>
          <w:color w:val="000000"/>
          <w:sz w:val="22"/>
          <w:szCs w:val="22"/>
        </w:rPr>
        <w:t xml:space="preserve"> progress reports provided by the RTO under the Licence Agreement.</w:t>
      </w:r>
    </w:p>
    <w:p w14:paraId="009A2916" w14:textId="77777777" w:rsidR="00BA77F1" w:rsidRPr="003A0BF5" w:rsidRDefault="00BA77F1">
      <w:pPr>
        <w:pBdr>
          <w:top w:val="nil"/>
          <w:left w:val="nil"/>
          <w:bottom w:val="nil"/>
          <w:right w:val="nil"/>
          <w:between w:val="nil"/>
        </w:pBdr>
        <w:tabs>
          <w:tab w:val="center" w:pos="709"/>
        </w:tabs>
        <w:jc w:val="both"/>
        <w:rPr>
          <w:rFonts w:ascii="Calibri" w:eastAsia="Arial" w:hAnsi="Calibri" w:cs="Calibri"/>
          <w:color w:val="000000"/>
          <w:sz w:val="22"/>
          <w:szCs w:val="22"/>
        </w:rPr>
      </w:pPr>
    </w:p>
    <w:p w14:paraId="3526D988" w14:textId="12CE8EF5" w:rsidR="00BA77F1" w:rsidRPr="003A0BF5" w:rsidRDefault="00000000">
      <w:pPr>
        <w:pBdr>
          <w:top w:val="nil"/>
          <w:left w:val="nil"/>
          <w:bottom w:val="nil"/>
          <w:right w:val="nil"/>
          <w:between w:val="nil"/>
        </w:pBdr>
        <w:tabs>
          <w:tab w:val="center" w:pos="709"/>
        </w:tabs>
        <w:jc w:val="both"/>
        <w:rPr>
          <w:rFonts w:ascii="Calibri" w:eastAsia="Arial" w:hAnsi="Calibri" w:cs="Calibri"/>
          <w:color w:val="000000"/>
          <w:sz w:val="22"/>
          <w:szCs w:val="22"/>
        </w:rPr>
      </w:pPr>
      <w:r w:rsidRPr="003A0BF5">
        <w:rPr>
          <w:rFonts w:ascii="Calibri" w:eastAsia="Arial" w:hAnsi="Calibri" w:cs="Calibri"/>
          <w:color w:val="000000"/>
          <w:sz w:val="22"/>
          <w:szCs w:val="22"/>
        </w:rPr>
        <w:t xml:space="preserve">As part of the license agreements with RTOs, </w:t>
      </w:r>
      <w:r w:rsidR="0086746A">
        <w:rPr>
          <w:rFonts w:ascii="Calibri" w:eastAsia="Arial" w:hAnsi="Calibri" w:cs="Calibri"/>
          <w:color w:val="000000"/>
          <w:sz w:val="22"/>
          <w:szCs w:val="22"/>
        </w:rPr>
        <w:t xml:space="preserve">Energy Skills Australia </w:t>
      </w:r>
      <w:r w:rsidRPr="003A0BF5">
        <w:rPr>
          <w:rFonts w:ascii="Calibri" w:eastAsia="Arial" w:hAnsi="Calibri" w:cs="Calibri"/>
          <w:color w:val="000000"/>
          <w:sz w:val="22"/>
          <w:szCs w:val="22"/>
        </w:rPr>
        <w:t>may conduct an audit, on behalf of the steering committee at any point to review their delivery tools, methods, assessment evidence and teaching facilities.</w:t>
      </w:r>
    </w:p>
    <w:p w14:paraId="2E73F426" w14:textId="77777777" w:rsidR="00BA77F1" w:rsidRPr="003A0BF5" w:rsidRDefault="00BA77F1">
      <w:pPr>
        <w:pBdr>
          <w:top w:val="nil"/>
          <w:left w:val="nil"/>
          <w:bottom w:val="nil"/>
          <w:right w:val="nil"/>
          <w:between w:val="nil"/>
        </w:pBdr>
        <w:tabs>
          <w:tab w:val="center" w:pos="709"/>
        </w:tabs>
        <w:jc w:val="both"/>
        <w:rPr>
          <w:rFonts w:ascii="Calibri" w:eastAsia="Arial" w:hAnsi="Calibri" w:cs="Calibri"/>
          <w:color w:val="000000"/>
          <w:sz w:val="22"/>
          <w:szCs w:val="22"/>
        </w:rPr>
      </w:pPr>
    </w:p>
    <w:p w14:paraId="316A2E8F" w14:textId="2B9D1C51" w:rsidR="00BA77F1" w:rsidRPr="003A0BF5" w:rsidRDefault="00000000">
      <w:pPr>
        <w:pBdr>
          <w:top w:val="nil"/>
          <w:left w:val="nil"/>
          <w:bottom w:val="nil"/>
          <w:right w:val="nil"/>
          <w:between w:val="nil"/>
        </w:pBdr>
        <w:tabs>
          <w:tab w:val="center" w:pos="709"/>
        </w:tabs>
        <w:jc w:val="both"/>
        <w:rPr>
          <w:rFonts w:ascii="Calibri" w:eastAsia="Arial" w:hAnsi="Calibri" w:cs="Calibri"/>
          <w:color w:val="000000"/>
          <w:sz w:val="22"/>
          <w:szCs w:val="22"/>
        </w:rPr>
      </w:pPr>
      <w:r w:rsidRPr="003A0BF5">
        <w:rPr>
          <w:rFonts w:ascii="Calibri" w:eastAsia="Arial" w:hAnsi="Calibri" w:cs="Calibri"/>
          <w:color w:val="000000"/>
          <w:sz w:val="22"/>
          <w:szCs w:val="22"/>
        </w:rPr>
        <w:t xml:space="preserve">The steering committee will be involved in the on-going monitoring and development of this course. The outcomes will be affected through providing advice to </w:t>
      </w:r>
      <w:r w:rsidR="0086746A">
        <w:rPr>
          <w:rFonts w:ascii="Calibri" w:eastAsia="Arial" w:hAnsi="Calibri" w:cs="Calibri"/>
          <w:color w:val="000000"/>
          <w:sz w:val="22"/>
          <w:szCs w:val="22"/>
        </w:rPr>
        <w:t>Energy Skills Australia</w:t>
      </w:r>
      <w:r w:rsidRPr="003A0BF5">
        <w:rPr>
          <w:rFonts w:ascii="Calibri" w:eastAsia="Arial" w:hAnsi="Calibri" w:cs="Calibri"/>
          <w:color w:val="000000"/>
          <w:sz w:val="22"/>
          <w:szCs w:val="22"/>
        </w:rPr>
        <w:t>.  The steering committee is high level, broad in its representation of industry and enlists appropriate national involvement will form the basis of the ongoing Steering Committee.</w:t>
      </w:r>
    </w:p>
    <w:p w14:paraId="5188F07D" w14:textId="77777777" w:rsidR="00BA77F1" w:rsidRPr="003A0BF5" w:rsidRDefault="00BA77F1">
      <w:pPr>
        <w:pBdr>
          <w:top w:val="nil"/>
          <w:left w:val="nil"/>
          <w:bottom w:val="nil"/>
          <w:right w:val="nil"/>
          <w:between w:val="nil"/>
        </w:pBdr>
        <w:tabs>
          <w:tab w:val="center" w:pos="709"/>
        </w:tabs>
        <w:jc w:val="both"/>
        <w:rPr>
          <w:rFonts w:ascii="Calibri" w:eastAsia="Arial" w:hAnsi="Calibri" w:cs="Calibri"/>
          <w:color w:val="000000"/>
          <w:sz w:val="22"/>
          <w:szCs w:val="22"/>
        </w:rPr>
      </w:pPr>
    </w:p>
    <w:p w14:paraId="0D7EC703" w14:textId="77777777" w:rsidR="00BA77F1" w:rsidRPr="003A0BF5" w:rsidRDefault="00000000">
      <w:pPr>
        <w:pBdr>
          <w:top w:val="nil"/>
          <w:left w:val="nil"/>
          <w:bottom w:val="nil"/>
          <w:right w:val="nil"/>
          <w:between w:val="nil"/>
        </w:pBdr>
        <w:tabs>
          <w:tab w:val="center" w:pos="709"/>
        </w:tabs>
        <w:jc w:val="both"/>
        <w:rPr>
          <w:rFonts w:ascii="Calibri" w:eastAsia="Arial" w:hAnsi="Calibri" w:cs="Calibri"/>
          <w:color w:val="000000"/>
          <w:sz w:val="22"/>
          <w:szCs w:val="22"/>
        </w:rPr>
      </w:pPr>
      <w:r w:rsidRPr="003A0BF5">
        <w:rPr>
          <w:rFonts w:ascii="Calibri" w:eastAsia="Arial" w:hAnsi="Calibri" w:cs="Calibri"/>
          <w:color w:val="000000"/>
          <w:sz w:val="22"/>
          <w:szCs w:val="22"/>
        </w:rPr>
        <w:t>Licensed RTOs will also be required to participate in moderation and validation activities related to the course.</w:t>
      </w:r>
    </w:p>
    <w:p w14:paraId="53A586EB" w14:textId="77777777" w:rsidR="00BA77F1" w:rsidRPr="003A0BF5" w:rsidRDefault="00BA77F1">
      <w:pPr>
        <w:pBdr>
          <w:top w:val="nil"/>
          <w:left w:val="nil"/>
          <w:bottom w:val="nil"/>
          <w:right w:val="nil"/>
          <w:between w:val="nil"/>
        </w:pBdr>
        <w:tabs>
          <w:tab w:val="center" w:pos="709"/>
        </w:tabs>
        <w:jc w:val="both"/>
        <w:rPr>
          <w:rFonts w:ascii="Calibri" w:eastAsia="Arial" w:hAnsi="Calibri" w:cs="Calibri"/>
          <w:color w:val="000000"/>
          <w:sz w:val="22"/>
          <w:szCs w:val="22"/>
        </w:rPr>
      </w:pPr>
    </w:p>
    <w:p w14:paraId="1035D47E" w14:textId="77777777" w:rsidR="00BA77F1" w:rsidRPr="003A0BF5" w:rsidRDefault="00000000">
      <w:pPr>
        <w:pBdr>
          <w:top w:val="nil"/>
          <w:left w:val="nil"/>
          <w:bottom w:val="nil"/>
          <w:right w:val="nil"/>
          <w:between w:val="nil"/>
        </w:pBdr>
        <w:tabs>
          <w:tab w:val="center" w:pos="709"/>
        </w:tabs>
        <w:jc w:val="both"/>
        <w:rPr>
          <w:rFonts w:ascii="Calibri" w:eastAsia="Arial" w:hAnsi="Calibri" w:cs="Calibri"/>
          <w:color w:val="000000"/>
          <w:sz w:val="22"/>
          <w:szCs w:val="22"/>
        </w:rPr>
      </w:pPr>
      <w:r w:rsidRPr="003A0BF5">
        <w:rPr>
          <w:rFonts w:ascii="Calibri" w:eastAsia="Arial" w:hAnsi="Calibri" w:cs="Calibri"/>
          <w:color w:val="000000"/>
          <w:sz w:val="22"/>
          <w:szCs w:val="22"/>
        </w:rPr>
        <w:tab/>
        <w:t xml:space="preserve">The course accrediting body, Australian Skills Quality Authority (ASQA), will be notified of any changes to the course resulting from course monitoring and evaluation.   </w:t>
      </w:r>
      <w:r w:rsidRPr="003A0BF5">
        <w:rPr>
          <w:rFonts w:ascii="Calibri" w:hAnsi="Calibri" w:cs="Calibri"/>
        </w:rPr>
        <w:br w:type="page"/>
      </w:r>
      <w:r w:rsidRPr="003A0BF5">
        <w:rPr>
          <w:rFonts w:ascii="Calibri" w:eastAsia="Arial" w:hAnsi="Calibri" w:cs="Calibri"/>
          <w:b/>
          <w:color w:val="000000"/>
          <w:sz w:val="22"/>
          <w:szCs w:val="22"/>
        </w:rPr>
        <w:t>Units:</w:t>
      </w:r>
    </w:p>
    <w:p w14:paraId="7C25A78F"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4B9A0538" w14:textId="77777777" w:rsidR="00BA77F1" w:rsidRPr="003A0BF5" w:rsidRDefault="00000000">
      <w:pPr>
        <w:pBdr>
          <w:top w:val="nil"/>
          <w:left w:val="nil"/>
          <w:bottom w:val="nil"/>
          <w:right w:val="nil"/>
          <w:between w:val="nil"/>
        </w:pBdr>
        <w:tabs>
          <w:tab w:val="center" w:pos="4320"/>
          <w:tab w:val="right" w:pos="8640"/>
        </w:tabs>
        <w:jc w:val="both"/>
        <w:rPr>
          <w:rFonts w:ascii="Calibri" w:eastAsia="Arial" w:hAnsi="Calibri" w:cs="Calibri"/>
          <w:color w:val="000000"/>
          <w:sz w:val="22"/>
          <w:szCs w:val="22"/>
        </w:rPr>
      </w:pPr>
      <w:r w:rsidRPr="003A0BF5">
        <w:rPr>
          <w:rFonts w:ascii="Calibri" w:eastAsia="Arial" w:hAnsi="Calibri" w:cs="Calibri"/>
          <w:color w:val="000000"/>
          <w:sz w:val="22"/>
          <w:szCs w:val="22"/>
        </w:rPr>
        <w:t>In order to be issued with a Statement of Attainment Course in Working safely with asbestos containing materials, candidates must successfully achieve the following:</w:t>
      </w:r>
    </w:p>
    <w:p w14:paraId="6EC72150"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p w14:paraId="6855F072" w14:textId="77777777" w:rsidR="00BA77F1" w:rsidRPr="003A0BF5" w:rsidRDefault="00000000">
      <w:pPr>
        <w:pBdr>
          <w:top w:val="nil"/>
          <w:left w:val="nil"/>
          <w:bottom w:val="nil"/>
          <w:right w:val="nil"/>
          <w:between w:val="nil"/>
        </w:pBdr>
        <w:rPr>
          <w:rFonts w:ascii="Calibri" w:eastAsia="Arial" w:hAnsi="Calibri" w:cs="Calibri"/>
          <w:color w:val="000000"/>
          <w:sz w:val="22"/>
          <w:szCs w:val="22"/>
        </w:rPr>
      </w:pPr>
      <w:r w:rsidRPr="003A0BF5">
        <w:rPr>
          <w:rFonts w:ascii="Calibri" w:eastAsia="Arial" w:hAnsi="Calibri" w:cs="Calibri"/>
          <w:color w:val="000000"/>
          <w:sz w:val="22"/>
          <w:szCs w:val="22"/>
        </w:rPr>
        <w:t>Successfully complete the knowledge and skills training and assessments for the Course in Working Safely with Asbestos Containing Materials.</w:t>
      </w:r>
    </w:p>
    <w:p w14:paraId="43F64551"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bookmarkStart w:id="28" w:name="_1pxezwc" w:colFirst="0" w:colLast="0"/>
      <w:bookmarkEnd w:id="28"/>
    </w:p>
    <w:tbl>
      <w:tblPr>
        <w:tblStyle w:val="a1"/>
        <w:tblW w:w="8504" w:type="dxa"/>
        <w:tblLayout w:type="fixed"/>
        <w:tblLook w:val="0000" w:firstRow="0" w:lastRow="0" w:firstColumn="0" w:lastColumn="0" w:noHBand="0" w:noVBand="0"/>
      </w:tblPr>
      <w:tblGrid>
        <w:gridCol w:w="3525"/>
        <w:gridCol w:w="4979"/>
      </w:tblGrid>
      <w:tr w:rsidR="00BA77F1" w:rsidRPr="003A0BF5" w14:paraId="515F345D" w14:textId="77777777">
        <w:trPr>
          <w:trHeight w:val="700"/>
        </w:trPr>
        <w:tc>
          <w:tcPr>
            <w:tcW w:w="8504" w:type="dxa"/>
            <w:gridSpan w:val="2"/>
            <w:tcBorders>
              <w:top w:val="single" w:sz="4" w:space="0" w:color="000000"/>
              <w:left w:val="single" w:sz="4" w:space="0" w:color="000000"/>
              <w:bottom w:val="single" w:sz="4" w:space="0" w:color="000000"/>
              <w:right w:val="single" w:sz="4" w:space="0" w:color="000000"/>
            </w:tcBorders>
          </w:tcPr>
          <w:p w14:paraId="59CE1096" w14:textId="77777777" w:rsidR="00BA77F1" w:rsidRPr="003A0BF5" w:rsidRDefault="00000000">
            <w:pPr>
              <w:pBdr>
                <w:top w:val="nil"/>
                <w:left w:val="nil"/>
                <w:bottom w:val="nil"/>
                <w:right w:val="nil"/>
                <w:between w:val="nil"/>
              </w:pBdr>
              <w:tabs>
                <w:tab w:val="left" w:pos="426"/>
                <w:tab w:val="left" w:pos="1134"/>
              </w:tabs>
              <w:spacing w:before="180"/>
              <w:jc w:val="both"/>
              <w:rPr>
                <w:rFonts w:ascii="Calibri" w:eastAsia="Arial" w:hAnsi="Calibri" w:cs="Calibri"/>
                <w:b/>
                <w:color w:val="000000"/>
                <w:sz w:val="22"/>
                <w:szCs w:val="22"/>
              </w:rPr>
            </w:pPr>
            <w:r w:rsidRPr="003A0BF5">
              <w:rPr>
                <w:rFonts w:ascii="Calibri" w:eastAsia="Arial" w:hAnsi="Calibri" w:cs="Calibri"/>
                <w:b/>
                <w:color w:val="000000"/>
                <w:sz w:val="22"/>
                <w:szCs w:val="22"/>
              </w:rPr>
              <w:t xml:space="preserve">Statement of Attainment – </w:t>
            </w:r>
            <w:r w:rsidRPr="003A0BF5">
              <w:rPr>
                <w:rFonts w:ascii="Calibri" w:eastAsia="Arial" w:hAnsi="Calibri" w:cs="Calibri"/>
                <w:color w:val="000000"/>
                <w:sz w:val="22"/>
                <w:szCs w:val="22"/>
              </w:rPr>
              <w:t>Course in Working Safely with Asbestos Containing Materials</w:t>
            </w:r>
          </w:p>
        </w:tc>
      </w:tr>
      <w:tr w:rsidR="00BA77F1" w:rsidRPr="003A0BF5" w14:paraId="714564A6" w14:textId="77777777">
        <w:trPr>
          <w:trHeight w:val="400"/>
        </w:trPr>
        <w:tc>
          <w:tcPr>
            <w:tcW w:w="3525" w:type="dxa"/>
            <w:tcBorders>
              <w:top w:val="single" w:sz="4" w:space="0" w:color="000000"/>
              <w:left w:val="single" w:sz="4" w:space="0" w:color="000000"/>
              <w:bottom w:val="single" w:sz="4" w:space="0" w:color="000000"/>
            </w:tcBorders>
          </w:tcPr>
          <w:p w14:paraId="4C68C6E0" w14:textId="77777777" w:rsidR="00BA77F1" w:rsidRPr="003A0BF5" w:rsidRDefault="00000000">
            <w:pPr>
              <w:pBdr>
                <w:top w:val="nil"/>
                <w:left w:val="nil"/>
                <w:bottom w:val="nil"/>
                <w:right w:val="nil"/>
                <w:between w:val="nil"/>
              </w:pBdr>
              <w:tabs>
                <w:tab w:val="left" w:pos="426"/>
                <w:tab w:val="left" w:pos="1134"/>
              </w:tabs>
              <w:spacing w:before="180"/>
              <w:jc w:val="both"/>
              <w:rPr>
                <w:rFonts w:ascii="Calibri" w:eastAsia="Arial" w:hAnsi="Calibri" w:cs="Calibri"/>
                <w:b/>
                <w:color w:val="000000"/>
                <w:sz w:val="22"/>
                <w:szCs w:val="22"/>
              </w:rPr>
            </w:pPr>
            <w:r w:rsidRPr="003A0BF5">
              <w:rPr>
                <w:rFonts w:ascii="Calibri" w:eastAsia="Arial" w:hAnsi="Calibri" w:cs="Calibri"/>
                <w:b/>
                <w:color w:val="000000"/>
                <w:sz w:val="22"/>
                <w:szCs w:val="22"/>
              </w:rPr>
              <w:t>Course Number</w:t>
            </w:r>
          </w:p>
        </w:tc>
        <w:tc>
          <w:tcPr>
            <w:tcW w:w="4979" w:type="dxa"/>
            <w:tcBorders>
              <w:top w:val="single" w:sz="4" w:space="0" w:color="000000"/>
              <w:bottom w:val="single" w:sz="4" w:space="0" w:color="000000"/>
              <w:right w:val="single" w:sz="4" w:space="0" w:color="000000"/>
            </w:tcBorders>
          </w:tcPr>
          <w:p w14:paraId="6AA25936" w14:textId="77777777" w:rsidR="00BA77F1" w:rsidRPr="003A0BF5" w:rsidRDefault="00000000">
            <w:pPr>
              <w:pBdr>
                <w:top w:val="nil"/>
                <w:left w:val="nil"/>
                <w:bottom w:val="nil"/>
                <w:right w:val="nil"/>
                <w:between w:val="nil"/>
              </w:pBdr>
              <w:tabs>
                <w:tab w:val="left" w:pos="426"/>
                <w:tab w:val="left" w:pos="1134"/>
              </w:tabs>
              <w:spacing w:before="180"/>
              <w:jc w:val="both"/>
              <w:rPr>
                <w:rFonts w:ascii="Calibri" w:eastAsia="Arial" w:hAnsi="Calibri" w:cs="Calibri"/>
                <w:color w:val="000000"/>
                <w:sz w:val="22"/>
                <w:szCs w:val="22"/>
              </w:rPr>
            </w:pPr>
            <w:r w:rsidRPr="003A0BF5">
              <w:rPr>
                <w:rFonts w:ascii="Calibri" w:eastAsia="Arial" w:hAnsi="Calibri" w:cs="Calibri"/>
                <w:color w:val="000000"/>
                <w:sz w:val="22"/>
                <w:szCs w:val="22"/>
              </w:rPr>
              <w:t>10852NAT</w:t>
            </w:r>
          </w:p>
        </w:tc>
      </w:tr>
      <w:tr w:rsidR="00BA77F1" w:rsidRPr="003A0BF5" w14:paraId="0C7DC404" w14:textId="77777777">
        <w:trPr>
          <w:trHeight w:val="1800"/>
        </w:trPr>
        <w:tc>
          <w:tcPr>
            <w:tcW w:w="8504" w:type="dxa"/>
            <w:gridSpan w:val="2"/>
            <w:tcBorders>
              <w:left w:val="single" w:sz="4" w:space="0" w:color="000000"/>
              <w:right w:val="single" w:sz="4" w:space="0" w:color="000000"/>
            </w:tcBorders>
          </w:tcPr>
          <w:p w14:paraId="0E333410"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bookmarkStart w:id="29" w:name="_49x2ik5" w:colFirst="0" w:colLast="0"/>
            <w:bookmarkEnd w:id="29"/>
          </w:p>
          <w:p w14:paraId="5D60F1BF" w14:textId="77777777" w:rsidR="00BA77F1" w:rsidRPr="003A0BF5" w:rsidRDefault="00000000">
            <w:pPr>
              <w:pBdr>
                <w:top w:val="nil"/>
                <w:left w:val="nil"/>
                <w:bottom w:val="nil"/>
                <w:right w:val="nil"/>
                <w:between w:val="nil"/>
              </w:pBdr>
              <w:tabs>
                <w:tab w:val="left" w:pos="426"/>
                <w:tab w:val="left" w:pos="1134"/>
              </w:tabs>
              <w:spacing w:before="180"/>
              <w:rPr>
                <w:rFonts w:ascii="Calibri" w:eastAsia="Arial" w:hAnsi="Calibri" w:cs="Calibri"/>
                <w:b/>
                <w:color w:val="000000"/>
                <w:sz w:val="22"/>
                <w:szCs w:val="22"/>
              </w:rPr>
            </w:pPr>
            <w:r w:rsidRPr="003A0BF5">
              <w:rPr>
                <w:rFonts w:ascii="Calibri" w:eastAsia="Arial" w:hAnsi="Calibri" w:cs="Calibri"/>
                <w:b/>
                <w:color w:val="000000"/>
                <w:sz w:val="22"/>
                <w:szCs w:val="22"/>
              </w:rPr>
              <w:t>Entry Requirement</w:t>
            </w:r>
            <w:r w:rsidRPr="003A0BF5">
              <w:rPr>
                <w:rFonts w:ascii="Calibri" w:eastAsia="Arial" w:hAnsi="Calibri" w:cs="Calibri"/>
                <w:b/>
                <w:color w:val="000000"/>
                <w:sz w:val="22"/>
                <w:szCs w:val="22"/>
              </w:rPr>
              <w:br/>
            </w:r>
          </w:p>
          <w:p w14:paraId="6B272578" w14:textId="77777777" w:rsidR="00BA77F1" w:rsidRPr="003A0BF5" w:rsidRDefault="00000000">
            <w:pPr>
              <w:ind w:left="360"/>
              <w:rPr>
                <w:rFonts w:ascii="Calibri" w:eastAsia="Arial" w:hAnsi="Calibri" w:cs="Calibri"/>
                <w:sz w:val="22"/>
                <w:szCs w:val="22"/>
              </w:rPr>
            </w:pPr>
            <w:r w:rsidRPr="003A0BF5">
              <w:rPr>
                <w:rFonts w:ascii="Calibri" w:eastAsia="Arial" w:hAnsi="Calibri" w:cs="Calibri"/>
                <w:sz w:val="22"/>
                <w:szCs w:val="22"/>
              </w:rPr>
              <w:t>Entrants to the course in Working Safely with Asbestos Containing Materials must:</w:t>
            </w:r>
          </w:p>
          <w:p w14:paraId="57D55AD0" w14:textId="77777777" w:rsidR="00BA77F1" w:rsidRPr="003A0BF5" w:rsidRDefault="00BA77F1">
            <w:pPr>
              <w:ind w:left="360" w:firstLine="360"/>
              <w:rPr>
                <w:rFonts w:ascii="Calibri" w:eastAsia="Arial" w:hAnsi="Calibri" w:cs="Calibri"/>
                <w:sz w:val="22"/>
                <w:szCs w:val="22"/>
              </w:rPr>
            </w:pPr>
          </w:p>
          <w:p w14:paraId="2F09BEE5" w14:textId="77777777" w:rsidR="00BA77F1" w:rsidRPr="003A0BF5" w:rsidRDefault="00000000">
            <w:pPr>
              <w:numPr>
                <w:ilvl w:val="0"/>
                <w:numId w:val="6"/>
              </w:numPr>
              <w:rPr>
                <w:rFonts w:ascii="Calibri" w:hAnsi="Calibri" w:cs="Calibri"/>
                <w:sz w:val="22"/>
                <w:szCs w:val="22"/>
              </w:rPr>
            </w:pPr>
            <w:r w:rsidRPr="003A0BF5">
              <w:rPr>
                <w:rFonts w:ascii="Calibri" w:eastAsia="Arial" w:hAnsi="Calibri" w:cs="Calibri"/>
                <w:sz w:val="22"/>
                <w:szCs w:val="22"/>
              </w:rPr>
              <w:t>completed ASBIRA001 Identify and report asbestos containing materials or successor</w:t>
            </w:r>
          </w:p>
          <w:p w14:paraId="23ED2F29" w14:textId="602FAF71" w:rsidR="00BA77F1" w:rsidRPr="003A0BF5" w:rsidRDefault="00BA77F1">
            <w:pPr>
              <w:ind w:left="720"/>
              <w:rPr>
                <w:rFonts w:ascii="Calibri" w:eastAsia="Arial" w:hAnsi="Calibri" w:cs="Calibri"/>
                <w:sz w:val="22"/>
                <w:szCs w:val="22"/>
              </w:rPr>
            </w:pPr>
          </w:p>
          <w:p w14:paraId="5D36F4CF" w14:textId="77777777" w:rsidR="00BA77F1" w:rsidRPr="003A0BF5" w:rsidRDefault="00000000">
            <w:pPr>
              <w:ind w:left="720"/>
              <w:rPr>
                <w:rFonts w:ascii="Calibri" w:eastAsia="Arial" w:hAnsi="Calibri" w:cs="Calibri"/>
                <w:sz w:val="22"/>
                <w:szCs w:val="22"/>
              </w:rPr>
            </w:pPr>
            <w:r w:rsidRPr="003A0BF5">
              <w:rPr>
                <w:rFonts w:ascii="Calibri" w:eastAsia="Arial" w:hAnsi="Calibri" w:cs="Calibri"/>
                <w:sz w:val="22"/>
                <w:szCs w:val="22"/>
              </w:rPr>
              <w:t>or</w:t>
            </w:r>
          </w:p>
          <w:p w14:paraId="205A9CE4" w14:textId="77777777" w:rsidR="00BA77F1" w:rsidRPr="003A0BF5" w:rsidRDefault="00BA77F1">
            <w:pPr>
              <w:ind w:left="720"/>
              <w:rPr>
                <w:rFonts w:ascii="Calibri" w:eastAsia="Arial" w:hAnsi="Calibri" w:cs="Calibri"/>
                <w:sz w:val="22"/>
                <w:szCs w:val="22"/>
              </w:rPr>
            </w:pPr>
          </w:p>
          <w:p w14:paraId="4F419BB0" w14:textId="1ED61A1B" w:rsidR="00BA77F1" w:rsidRPr="003A0BF5" w:rsidRDefault="00000000">
            <w:pPr>
              <w:numPr>
                <w:ilvl w:val="0"/>
                <w:numId w:val="6"/>
              </w:numPr>
              <w:rPr>
                <w:rFonts w:ascii="Calibri" w:hAnsi="Calibri" w:cs="Calibri"/>
                <w:sz w:val="22"/>
                <w:szCs w:val="22"/>
              </w:rPr>
            </w:pPr>
            <w:r w:rsidRPr="003A0BF5">
              <w:rPr>
                <w:rFonts w:ascii="Calibri" w:eastAsia="Arial" w:hAnsi="Calibri" w:cs="Calibri"/>
                <w:sz w:val="22"/>
                <w:szCs w:val="22"/>
              </w:rPr>
              <w:t xml:space="preserve">completed </w:t>
            </w:r>
            <w:r w:rsidR="00BE10DB">
              <w:rPr>
                <w:rFonts w:ascii="Calibri" w:eastAsia="Arial" w:hAnsi="Calibri" w:cs="Calibri"/>
                <w:sz w:val="22"/>
                <w:szCs w:val="22"/>
              </w:rPr>
              <w:t>NAT</w:t>
            </w:r>
            <w:r w:rsidR="00D65F7D">
              <w:rPr>
                <w:rFonts w:ascii="Calibri" w:eastAsia="Arial" w:hAnsi="Calibri" w:cs="Calibri"/>
                <w:sz w:val="22"/>
                <w:szCs w:val="22"/>
              </w:rPr>
              <w:t>11004001</w:t>
            </w:r>
            <w:r w:rsidRPr="003A0BF5">
              <w:rPr>
                <w:rFonts w:ascii="Calibri" w:eastAsia="Arial" w:hAnsi="Calibri" w:cs="Calibri"/>
                <w:sz w:val="22"/>
                <w:szCs w:val="22"/>
              </w:rPr>
              <w:t xml:space="preserve"> Identify asbestos containing materials and follow safety and reporting procedures or successor</w:t>
            </w:r>
          </w:p>
          <w:p w14:paraId="22FE8602" w14:textId="77777777" w:rsidR="00BA77F1" w:rsidRPr="003A0BF5" w:rsidRDefault="00BA77F1">
            <w:pPr>
              <w:ind w:left="720"/>
              <w:rPr>
                <w:rFonts w:ascii="Calibri" w:eastAsia="Arial" w:hAnsi="Calibri" w:cs="Calibri"/>
                <w:sz w:val="22"/>
                <w:szCs w:val="22"/>
              </w:rPr>
            </w:pPr>
          </w:p>
          <w:p w14:paraId="1967B0C1" w14:textId="77777777" w:rsidR="00BA77F1" w:rsidRPr="003A0BF5" w:rsidRDefault="00000000">
            <w:pPr>
              <w:ind w:left="720"/>
              <w:rPr>
                <w:rFonts w:ascii="Calibri" w:eastAsia="Arial" w:hAnsi="Calibri" w:cs="Calibri"/>
                <w:sz w:val="22"/>
                <w:szCs w:val="22"/>
              </w:rPr>
            </w:pPr>
            <w:r w:rsidRPr="003A0BF5">
              <w:rPr>
                <w:rFonts w:ascii="Calibri" w:eastAsia="Arial" w:hAnsi="Calibri" w:cs="Calibri"/>
                <w:sz w:val="22"/>
                <w:szCs w:val="22"/>
              </w:rPr>
              <w:t>or</w:t>
            </w:r>
          </w:p>
          <w:p w14:paraId="39F48E2B" w14:textId="77777777" w:rsidR="00BA77F1" w:rsidRPr="003A0BF5" w:rsidRDefault="00BA77F1">
            <w:pPr>
              <w:ind w:left="720"/>
              <w:rPr>
                <w:rFonts w:ascii="Calibri" w:eastAsia="Arial" w:hAnsi="Calibri" w:cs="Calibri"/>
                <w:sz w:val="22"/>
                <w:szCs w:val="22"/>
              </w:rPr>
            </w:pPr>
          </w:p>
          <w:p w14:paraId="75FEC7FB" w14:textId="77777777" w:rsidR="00BA77F1" w:rsidRPr="003A0BF5" w:rsidRDefault="00000000">
            <w:pPr>
              <w:numPr>
                <w:ilvl w:val="0"/>
                <w:numId w:val="6"/>
              </w:numPr>
              <w:rPr>
                <w:rFonts w:ascii="Calibri" w:hAnsi="Calibri" w:cs="Calibri"/>
                <w:sz w:val="22"/>
                <w:szCs w:val="22"/>
              </w:rPr>
            </w:pPr>
            <w:r w:rsidRPr="003A0BF5">
              <w:rPr>
                <w:rFonts w:ascii="Calibri" w:eastAsia="Arial" w:hAnsi="Calibri" w:cs="Calibri"/>
                <w:sz w:val="22"/>
                <w:szCs w:val="22"/>
              </w:rPr>
              <w:t>completed a course of training approved for entry by the steering committee</w:t>
            </w:r>
          </w:p>
          <w:p w14:paraId="4A4AE982" w14:textId="77777777" w:rsidR="00BA77F1" w:rsidRPr="003A0BF5" w:rsidRDefault="00BA77F1">
            <w:pPr>
              <w:ind w:left="720"/>
              <w:rPr>
                <w:rFonts w:ascii="Calibri" w:eastAsia="Arial" w:hAnsi="Calibri" w:cs="Calibri"/>
                <w:sz w:val="22"/>
                <w:szCs w:val="22"/>
              </w:rPr>
            </w:pPr>
          </w:p>
          <w:p w14:paraId="36ED0DD9"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and</w:t>
            </w:r>
          </w:p>
          <w:p w14:paraId="3F390DB5" w14:textId="77777777" w:rsidR="00BA77F1" w:rsidRPr="003A0BF5" w:rsidRDefault="00BA77F1">
            <w:pPr>
              <w:ind w:left="720"/>
              <w:rPr>
                <w:rFonts w:ascii="Calibri" w:eastAsia="Arial" w:hAnsi="Calibri" w:cs="Calibri"/>
                <w:sz w:val="22"/>
                <w:szCs w:val="22"/>
              </w:rPr>
            </w:pPr>
          </w:p>
          <w:p w14:paraId="0ACFA45C" w14:textId="77777777" w:rsidR="00BA77F1" w:rsidRPr="003A0BF5" w:rsidRDefault="00000000">
            <w:pPr>
              <w:numPr>
                <w:ilvl w:val="0"/>
                <w:numId w:val="6"/>
              </w:numPr>
              <w:pBdr>
                <w:top w:val="nil"/>
                <w:left w:val="nil"/>
                <w:bottom w:val="nil"/>
                <w:right w:val="nil"/>
                <w:between w:val="nil"/>
              </w:pBdr>
              <w:rPr>
                <w:rFonts w:ascii="Calibri" w:hAnsi="Calibri" w:cs="Calibri"/>
                <w:color w:val="000000"/>
                <w:sz w:val="22"/>
                <w:szCs w:val="22"/>
              </w:rPr>
            </w:pPr>
            <w:r w:rsidRPr="003A0BF5">
              <w:rPr>
                <w:rFonts w:ascii="Calibri" w:eastAsia="Arial" w:hAnsi="Calibri" w:cs="Calibri"/>
                <w:color w:val="000000"/>
                <w:sz w:val="22"/>
                <w:szCs w:val="22"/>
              </w:rPr>
              <w:t>completed a trade level qualification in the construction or allied industry.</w:t>
            </w:r>
          </w:p>
          <w:p w14:paraId="5AE11B76" w14:textId="77777777" w:rsidR="00BA77F1" w:rsidRPr="003A0BF5" w:rsidRDefault="00BA77F1">
            <w:pPr>
              <w:pBdr>
                <w:top w:val="nil"/>
                <w:left w:val="nil"/>
                <w:bottom w:val="nil"/>
                <w:right w:val="nil"/>
                <w:between w:val="nil"/>
              </w:pBdr>
              <w:ind w:left="720"/>
              <w:rPr>
                <w:rFonts w:ascii="Calibri" w:eastAsia="Arial" w:hAnsi="Calibri" w:cs="Calibri"/>
                <w:color w:val="000000"/>
                <w:sz w:val="22"/>
                <w:szCs w:val="22"/>
              </w:rPr>
            </w:pPr>
          </w:p>
          <w:p w14:paraId="08E766FF" w14:textId="77777777" w:rsidR="00BA77F1" w:rsidRPr="003A0BF5" w:rsidRDefault="00000000">
            <w:pPr>
              <w:pBdr>
                <w:top w:val="nil"/>
                <w:left w:val="nil"/>
                <w:bottom w:val="nil"/>
                <w:right w:val="nil"/>
                <w:between w:val="nil"/>
              </w:pBdr>
              <w:ind w:left="720"/>
              <w:rPr>
                <w:rFonts w:ascii="Calibri" w:eastAsia="Arial" w:hAnsi="Calibri" w:cs="Calibri"/>
                <w:color w:val="000000"/>
                <w:sz w:val="22"/>
                <w:szCs w:val="22"/>
              </w:rPr>
            </w:pPr>
            <w:r w:rsidRPr="003A0BF5">
              <w:rPr>
                <w:rFonts w:ascii="Calibri" w:eastAsia="Arial" w:hAnsi="Calibri" w:cs="Calibri"/>
                <w:color w:val="000000"/>
                <w:sz w:val="22"/>
                <w:szCs w:val="22"/>
              </w:rPr>
              <w:t>or</w:t>
            </w:r>
          </w:p>
          <w:p w14:paraId="3066F20B" w14:textId="77777777" w:rsidR="00BA77F1" w:rsidRPr="003A0BF5" w:rsidRDefault="00BA77F1">
            <w:pPr>
              <w:ind w:left="1440"/>
              <w:rPr>
                <w:rFonts w:ascii="Calibri" w:eastAsia="Arial" w:hAnsi="Calibri" w:cs="Calibri"/>
                <w:sz w:val="22"/>
                <w:szCs w:val="22"/>
              </w:rPr>
            </w:pPr>
          </w:p>
          <w:p w14:paraId="78606CAE" w14:textId="77777777" w:rsidR="00BA77F1" w:rsidRPr="003A0BF5" w:rsidRDefault="00000000">
            <w:pPr>
              <w:numPr>
                <w:ilvl w:val="0"/>
                <w:numId w:val="6"/>
              </w:numPr>
              <w:rPr>
                <w:rFonts w:ascii="Calibri" w:hAnsi="Calibri" w:cs="Calibri"/>
                <w:sz w:val="22"/>
                <w:szCs w:val="22"/>
              </w:rPr>
            </w:pPr>
            <w:r w:rsidRPr="003A0BF5">
              <w:rPr>
                <w:rFonts w:ascii="Calibri" w:eastAsia="Arial" w:hAnsi="Calibri" w:cs="Calibri"/>
                <w:sz w:val="22"/>
                <w:szCs w:val="22"/>
              </w:rPr>
              <w:t>be employed in an ancillary industry occupation where drilling or penetrating ACM would be incidental to the applicant’s occupation.</w:t>
            </w:r>
          </w:p>
          <w:p w14:paraId="26364380" w14:textId="77777777" w:rsidR="00BA77F1" w:rsidRPr="003A0BF5" w:rsidRDefault="00BA77F1">
            <w:pPr>
              <w:ind w:left="720"/>
              <w:rPr>
                <w:rFonts w:ascii="Calibri" w:eastAsia="Arial" w:hAnsi="Calibri" w:cs="Calibri"/>
                <w:sz w:val="22"/>
                <w:szCs w:val="22"/>
              </w:rPr>
            </w:pPr>
          </w:p>
          <w:p w14:paraId="0AC85BBF" w14:textId="77777777" w:rsidR="00BA77F1" w:rsidRPr="003A0BF5" w:rsidRDefault="00000000">
            <w:pPr>
              <w:ind w:left="720"/>
              <w:rPr>
                <w:rFonts w:ascii="Calibri" w:eastAsia="Arial" w:hAnsi="Calibri" w:cs="Calibri"/>
                <w:sz w:val="22"/>
                <w:szCs w:val="22"/>
              </w:rPr>
            </w:pPr>
            <w:r w:rsidRPr="003A0BF5">
              <w:rPr>
                <w:rFonts w:ascii="Calibri" w:eastAsia="Arial" w:hAnsi="Calibri" w:cs="Calibri"/>
                <w:sz w:val="22"/>
                <w:szCs w:val="22"/>
              </w:rPr>
              <w:t>or</w:t>
            </w:r>
          </w:p>
          <w:p w14:paraId="4374647C" w14:textId="77777777" w:rsidR="00BA77F1" w:rsidRPr="003A0BF5" w:rsidRDefault="00BA77F1">
            <w:pPr>
              <w:ind w:left="1440" w:firstLine="60"/>
              <w:rPr>
                <w:rFonts w:ascii="Calibri" w:eastAsia="Arial" w:hAnsi="Calibri" w:cs="Calibri"/>
                <w:sz w:val="22"/>
                <w:szCs w:val="22"/>
              </w:rPr>
            </w:pPr>
          </w:p>
          <w:p w14:paraId="633FC86E" w14:textId="77777777" w:rsidR="00BA77F1" w:rsidRPr="003A0BF5" w:rsidRDefault="00000000">
            <w:pPr>
              <w:numPr>
                <w:ilvl w:val="0"/>
                <w:numId w:val="6"/>
              </w:numPr>
              <w:rPr>
                <w:rFonts w:ascii="Calibri" w:hAnsi="Calibri" w:cs="Calibri"/>
                <w:sz w:val="22"/>
                <w:szCs w:val="22"/>
              </w:rPr>
            </w:pPr>
            <w:r w:rsidRPr="003A0BF5">
              <w:rPr>
                <w:rFonts w:ascii="Calibri" w:eastAsia="Arial" w:hAnsi="Calibri" w:cs="Calibri"/>
                <w:sz w:val="22"/>
                <w:szCs w:val="22"/>
              </w:rPr>
              <w:t xml:space="preserve">be undertaking an apprenticeship in a construction or allied trade. </w:t>
            </w:r>
          </w:p>
          <w:p w14:paraId="20F90692"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tc>
      </w:tr>
      <w:tr w:rsidR="00BA77F1" w:rsidRPr="003A0BF5" w14:paraId="63540BD7" w14:textId="77777777">
        <w:trPr>
          <w:trHeight w:val="1800"/>
        </w:trPr>
        <w:tc>
          <w:tcPr>
            <w:tcW w:w="8504" w:type="dxa"/>
            <w:gridSpan w:val="2"/>
            <w:tcBorders>
              <w:left w:val="single" w:sz="4" w:space="0" w:color="000000"/>
              <w:bottom w:val="single" w:sz="4" w:space="0" w:color="000000"/>
              <w:right w:val="single" w:sz="4" w:space="0" w:color="000000"/>
            </w:tcBorders>
          </w:tcPr>
          <w:p w14:paraId="4FD5910A" w14:textId="77777777" w:rsidR="00BA77F1" w:rsidRPr="003A0BF5" w:rsidRDefault="00000000">
            <w:pPr>
              <w:pBdr>
                <w:top w:val="nil"/>
                <w:left w:val="nil"/>
                <w:bottom w:val="nil"/>
                <w:right w:val="nil"/>
                <w:between w:val="nil"/>
              </w:pBdr>
              <w:tabs>
                <w:tab w:val="left" w:pos="426"/>
                <w:tab w:val="left" w:pos="1134"/>
              </w:tabs>
              <w:spacing w:before="180"/>
              <w:jc w:val="both"/>
              <w:rPr>
                <w:rFonts w:ascii="Calibri" w:eastAsia="Arial" w:hAnsi="Calibri" w:cs="Calibri"/>
                <w:b/>
                <w:color w:val="000000"/>
                <w:sz w:val="22"/>
                <w:szCs w:val="22"/>
              </w:rPr>
            </w:pPr>
            <w:r w:rsidRPr="003A0BF5">
              <w:rPr>
                <w:rFonts w:ascii="Calibri" w:eastAsia="Arial" w:hAnsi="Calibri" w:cs="Calibri"/>
                <w:b/>
                <w:color w:val="000000"/>
                <w:sz w:val="22"/>
                <w:szCs w:val="22"/>
              </w:rPr>
              <w:t>Scope</w:t>
            </w:r>
          </w:p>
          <w:p w14:paraId="4F2A0054" w14:textId="77777777" w:rsidR="00BA77F1" w:rsidRPr="003A0BF5" w:rsidRDefault="00000000">
            <w:pPr>
              <w:spacing w:before="240"/>
              <w:jc w:val="both"/>
              <w:rPr>
                <w:rFonts w:ascii="Calibri" w:eastAsia="Arial" w:hAnsi="Calibri" w:cs="Calibri"/>
                <w:sz w:val="22"/>
                <w:szCs w:val="22"/>
              </w:rPr>
            </w:pPr>
            <w:r w:rsidRPr="003A0BF5">
              <w:rPr>
                <w:rFonts w:ascii="Calibri" w:eastAsia="Arial" w:hAnsi="Calibri" w:cs="Calibri"/>
                <w:sz w:val="22"/>
                <w:szCs w:val="22"/>
              </w:rPr>
              <w:t>This course specifies the essential outcomes for safely and effectively drilling, penetrating/cutting and fixing to asbestos containing material (ACM), and the performance criteria by which competency is to be assessed.</w:t>
            </w:r>
          </w:p>
          <w:p w14:paraId="195B6C3C"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tc>
      </w:tr>
    </w:tbl>
    <w:p w14:paraId="2A573357"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bookmarkStart w:id="30" w:name="_2p2csry" w:colFirst="0" w:colLast="0"/>
      <w:bookmarkEnd w:id="30"/>
    </w:p>
    <w:p w14:paraId="6E594A39" w14:textId="77777777" w:rsidR="00BA77F1" w:rsidRPr="003A0BF5" w:rsidRDefault="00000000">
      <w:pPr>
        <w:pBdr>
          <w:top w:val="nil"/>
          <w:left w:val="nil"/>
          <w:bottom w:val="nil"/>
          <w:right w:val="nil"/>
          <w:between w:val="nil"/>
        </w:pBdr>
        <w:tabs>
          <w:tab w:val="left" w:pos="426"/>
          <w:tab w:val="left" w:pos="1134"/>
        </w:tabs>
        <w:spacing w:before="180"/>
        <w:jc w:val="both"/>
        <w:rPr>
          <w:rFonts w:ascii="Calibri" w:eastAsia="Arial" w:hAnsi="Calibri" w:cs="Calibri"/>
          <w:b/>
          <w:color w:val="000000"/>
          <w:sz w:val="22"/>
          <w:szCs w:val="22"/>
          <w:u w:val="single"/>
        </w:rPr>
      </w:pPr>
      <w:r w:rsidRPr="003A0BF5">
        <w:rPr>
          <w:rFonts w:ascii="Calibri" w:hAnsi="Calibri" w:cs="Calibri"/>
        </w:rPr>
        <w:br w:type="page"/>
      </w:r>
      <w:r w:rsidRPr="003A0BF5">
        <w:rPr>
          <w:rFonts w:ascii="Calibri" w:eastAsia="Arial" w:hAnsi="Calibri" w:cs="Calibri"/>
          <w:b/>
          <w:color w:val="000000"/>
          <w:u w:val="single"/>
        </w:rPr>
        <w:t>Completion requirements</w:t>
      </w:r>
    </w:p>
    <w:p w14:paraId="728160B1" w14:textId="77777777" w:rsidR="00BA77F1" w:rsidRPr="003A0BF5" w:rsidRDefault="00BA77F1">
      <w:pPr>
        <w:pBdr>
          <w:top w:val="nil"/>
          <w:left w:val="nil"/>
          <w:bottom w:val="nil"/>
          <w:right w:val="nil"/>
          <w:between w:val="nil"/>
        </w:pBdr>
        <w:tabs>
          <w:tab w:val="left" w:pos="1134"/>
        </w:tabs>
        <w:spacing w:after="60"/>
        <w:ind w:right="713"/>
        <w:rPr>
          <w:rFonts w:ascii="Calibri" w:eastAsia="Arial" w:hAnsi="Calibri" w:cs="Calibri"/>
          <w:color w:val="000000"/>
          <w:sz w:val="22"/>
          <w:szCs w:val="22"/>
        </w:rPr>
      </w:pPr>
    </w:p>
    <w:p w14:paraId="68676D65" w14:textId="77777777" w:rsidR="00BA77F1" w:rsidRPr="003A0BF5" w:rsidRDefault="00000000">
      <w:pPr>
        <w:pBdr>
          <w:top w:val="nil"/>
          <w:left w:val="nil"/>
          <w:bottom w:val="nil"/>
          <w:right w:val="nil"/>
          <w:between w:val="nil"/>
        </w:pBdr>
        <w:tabs>
          <w:tab w:val="left" w:pos="1134"/>
        </w:tabs>
        <w:spacing w:after="60"/>
        <w:ind w:right="713"/>
        <w:rPr>
          <w:rFonts w:ascii="Calibri" w:eastAsia="Arial" w:hAnsi="Calibri" w:cs="Calibri"/>
          <w:color w:val="000000"/>
          <w:sz w:val="22"/>
          <w:szCs w:val="22"/>
        </w:rPr>
      </w:pPr>
      <w:r w:rsidRPr="003A0BF5">
        <w:rPr>
          <w:rFonts w:ascii="Calibri" w:eastAsia="Arial" w:hAnsi="Calibri" w:cs="Calibri"/>
          <w:color w:val="000000"/>
          <w:sz w:val="22"/>
          <w:szCs w:val="22"/>
        </w:rPr>
        <w:t>The requirements for granting this Statement of Attainment (SOA) will be met when competency is demonstrated and achieved for:</w:t>
      </w:r>
    </w:p>
    <w:p w14:paraId="62DCA8B6" w14:textId="77777777" w:rsidR="00BA77F1" w:rsidRPr="003A0BF5" w:rsidRDefault="00BA77F1">
      <w:pPr>
        <w:pBdr>
          <w:top w:val="nil"/>
          <w:left w:val="nil"/>
          <w:bottom w:val="nil"/>
          <w:right w:val="nil"/>
          <w:between w:val="nil"/>
        </w:pBdr>
        <w:ind w:left="360" w:hanging="360"/>
        <w:rPr>
          <w:rFonts w:ascii="Calibri" w:eastAsia="Arial" w:hAnsi="Calibri" w:cs="Calibri"/>
          <w:color w:val="000000"/>
          <w:sz w:val="22"/>
          <w:szCs w:val="22"/>
        </w:rPr>
      </w:pPr>
    </w:p>
    <w:tbl>
      <w:tblPr>
        <w:tblStyle w:val="a2"/>
        <w:tblW w:w="8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2"/>
        <w:gridCol w:w="1984"/>
      </w:tblGrid>
      <w:tr w:rsidR="00BA77F1" w:rsidRPr="003A0BF5" w14:paraId="04B69B2B" w14:textId="77777777">
        <w:tc>
          <w:tcPr>
            <w:tcW w:w="6742" w:type="dxa"/>
            <w:tcBorders>
              <w:top w:val="single" w:sz="4" w:space="0" w:color="000000"/>
              <w:left w:val="single" w:sz="4" w:space="0" w:color="000000"/>
              <w:bottom w:val="single" w:sz="4" w:space="0" w:color="000000"/>
              <w:right w:val="single" w:sz="4" w:space="0" w:color="000000"/>
            </w:tcBorders>
            <w:shd w:val="clear" w:color="auto" w:fill="F2F2F2"/>
          </w:tcPr>
          <w:p w14:paraId="464132F8" w14:textId="77777777" w:rsidR="00BA77F1" w:rsidRPr="003A0BF5" w:rsidRDefault="00000000">
            <w:pPr>
              <w:pBdr>
                <w:top w:val="nil"/>
                <w:left w:val="nil"/>
                <w:bottom w:val="nil"/>
                <w:right w:val="nil"/>
                <w:between w:val="nil"/>
              </w:pBdr>
              <w:tabs>
                <w:tab w:val="left" w:pos="426"/>
                <w:tab w:val="left" w:pos="1134"/>
              </w:tabs>
              <w:spacing w:before="180"/>
              <w:jc w:val="center"/>
              <w:rPr>
                <w:rFonts w:ascii="Calibri" w:eastAsia="Arial" w:hAnsi="Calibri" w:cs="Calibri"/>
                <w:b/>
                <w:color w:val="000000"/>
                <w:sz w:val="22"/>
                <w:szCs w:val="22"/>
              </w:rPr>
            </w:pPr>
            <w:r w:rsidRPr="003A0BF5">
              <w:rPr>
                <w:rFonts w:ascii="Calibri" w:eastAsia="Arial" w:hAnsi="Calibri" w:cs="Calibri"/>
                <w:b/>
                <w:color w:val="000000"/>
                <w:sz w:val="22"/>
                <w:szCs w:val="22"/>
              </w:rPr>
              <w:t>Units</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Pr>
          <w:p w14:paraId="4E4D40AA" w14:textId="77777777" w:rsidR="00BA77F1" w:rsidRPr="003A0BF5" w:rsidRDefault="00000000">
            <w:pPr>
              <w:pBdr>
                <w:top w:val="nil"/>
                <w:left w:val="nil"/>
                <w:bottom w:val="nil"/>
                <w:right w:val="nil"/>
                <w:between w:val="nil"/>
              </w:pBdr>
              <w:tabs>
                <w:tab w:val="left" w:pos="426"/>
                <w:tab w:val="left" w:pos="1134"/>
              </w:tabs>
              <w:spacing w:before="180"/>
              <w:jc w:val="center"/>
              <w:rPr>
                <w:rFonts w:ascii="Calibri" w:eastAsia="Arial" w:hAnsi="Calibri" w:cs="Calibri"/>
                <w:b/>
                <w:color w:val="000000"/>
                <w:sz w:val="22"/>
                <w:szCs w:val="22"/>
              </w:rPr>
            </w:pPr>
            <w:r w:rsidRPr="003A0BF5">
              <w:rPr>
                <w:rFonts w:ascii="Calibri" w:eastAsia="Arial" w:hAnsi="Calibri" w:cs="Calibri"/>
                <w:b/>
                <w:color w:val="000000"/>
                <w:sz w:val="22"/>
                <w:szCs w:val="22"/>
              </w:rPr>
              <w:t>Nominal Time (Hrs)</w:t>
            </w:r>
          </w:p>
        </w:tc>
      </w:tr>
      <w:tr w:rsidR="00BA77F1" w:rsidRPr="003A0BF5" w14:paraId="043CD212" w14:textId="77777777">
        <w:tc>
          <w:tcPr>
            <w:tcW w:w="6742" w:type="dxa"/>
            <w:tcBorders>
              <w:top w:val="single" w:sz="4" w:space="0" w:color="000000"/>
              <w:left w:val="single" w:sz="4" w:space="0" w:color="000000"/>
              <w:bottom w:val="single" w:sz="4" w:space="0" w:color="000000"/>
              <w:right w:val="single" w:sz="4" w:space="0" w:color="000000"/>
            </w:tcBorders>
          </w:tcPr>
          <w:p w14:paraId="6C6B7931"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b/>
                <w:sz w:val="22"/>
                <w:szCs w:val="22"/>
              </w:rPr>
              <w:t xml:space="preserve">Prerequisites </w:t>
            </w:r>
          </w:p>
          <w:p w14:paraId="72152BF5" w14:textId="77777777" w:rsidR="00BA77F1" w:rsidRPr="003A0BF5" w:rsidRDefault="00BA77F1">
            <w:pPr>
              <w:jc w:val="both"/>
              <w:rPr>
                <w:rFonts w:ascii="Calibri" w:eastAsia="Arial" w:hAnsi="Calibri" w:cs="Calibri"/>
                <w:sz w:val="22"/>
                <w:szCs w:val="22"/>
              </w:rPr>
            </w:pPr>
          </w:p>
          <w:p w14:paraId="31444A38"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Nil</w:t>
            </w:r>
          </w:p>
          <w:p w14:paraId="23E015B2" w14:textId="77777777" w:rsidR="00BA77F1" w:rsidRPr="003A0BF5" w:rsidRDefault="00BA77F1">
            <w:pPr>
              <w:jc w:val="both"/>
              <w:rPr>
                <w:rFonts w:ascii="Calibri" w:eastAsia="Arial" w:hAnsi="Calibri" w:cs="Calibri"/>
                <w:sz w:val="22"/>
                <w:szCs w:val="22"/>
              </w:rPr>
            </w:pPr>
          </w:p>
          <w:p w14:paraId="66AD0EDA"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sz w:val="22"/>
                <w:szCs w:val="22"/>
              </w:rPr>
              <w:t>Please refer to Entry Requirements</w:t>
            </w:r>
          </w:p>
          <w:p w14:paraId="181F9C16" w14:textId="77777777" w:rsidR="00BA77F1" w:rsidRPr="003A0BF5" w:rsidRDefault="00BA77F1">
            <w:pPr>
              <w:rPr>
                <w:rFonts w:ascii="Calibri" w:eastAsia="Arial"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FB3B822" w14:textId="77777777" w:rsidR="00BA77F1" w:rsidRPr="003A0BF5" w:rsidRDefault="00BA77F1">
            <w:pPr>
              <w:pBdr>
                <w:top w:val="nil"/>
                <w:left w:val="nil"/>
                <w:bottom w:val="nil"/>
                <w:right w:val="nil"/>
                <w:between w:val="nil"/>
              </w:pBdr>
              <w:jc w:val="center"/>
              <w:rPr>
                <w:rFonts w:ascii="Calibri" w:eastAsia="Arial" w:hAnsi="Calibri" w:cs="Calibri"/>
                <w:b/>
                <w:color w:val="000000"/>
                <w:sz w:val="22"/>
                <w:szCs w:val="22"/>
              </w:rPr>
            </w:pPr>
          </w:p>
          <w:p w14:paraId="7CABB668" w14:textId="77777777" w:rsidR="00BA77F1" w:rsidRPr="003A0BF5" w:rsidRDefault="00BA77F1">
            <w:pPr>
              <w:pBdr>
                <w:top w:val="nil"/>
                <w:left w:val="nil"/>
                <w:bottom w:val="nil"/>
                <w:right w:val="nil"/>
                <w:between w:val="nil"/>
              </w:pBdr>
              <w:jc w:val="center"/>
              <w:rPr>
                <w:rFonts w:ascii="Calibri" w:eastAsia="Arial" w:hAnsi="Calibri" w:cs="Calibri"/>
                <w:b/>
                <w:color w:val="000000"/>
                <w:sz w:val="22"/>
                <w:szCs w:val="22"/>
              </w:rPr>
            </w:pPr>
          </w:p>
          <w:p w14:paraId="6281AD9D" w14:textId="77777777" w:rsidR="00BA77F1" w:rsidRPr="003A0BF5" w:rsidRDefault="00BA77F1">
            <w:pPr>
              <w:pBdr>
                <w:top w:val="nil"/>
                <w:left w:val="nil"/>
                <w:bottom w:val="nil"/>
                <w:right w:val="nil"/>
                <w:between w:val="nil"/>
              </w:pBdr>
              <w:jc w:val="center"/>
              <w:rPr>
                <w:rFonts w:ascii="Calibri" w:eastAsia="Arial" w:hAnsi="Calibri" w:cs="Calibri"/>
                <w:b/>
                <w:color w:val="000000"/>
                <w:sz w:val="22"/>
                <w:szCs w:val="22"/>
              </w:rPr>
            </w:pPr>
          </w:p>
          <w:p w14:paraId="23EE475D" w14:textId="77777777" w:rsidR="00BA77F1" w:rsidRPr="003A0BF5" w:rsidRDefault="00BA77F1">
            <w:pPr>
              <w:pBdr>
                <w:top w:val="nil"/>
                <w:left w:val="nil"/>
                <w:bottom w:val="nil"/>
                <w:right w:val="nil"/>
                <w:between w:val="nil"/>
              </w:pBdr>
              <w:rPr>
                <w:rFonts w:ascii="Calibri" w:eastAsia="Arial" w:hAnsi="Calibri" w:cs="Calibri"/>
                <w:b/>
                <w:color w:val="000000"/>
                <w:sz w:val="22"/>
                <w:szCs w:val="22"/>
              </w:rPr>
            </w:pPr>
          </w:p>
          <w:p w14:paraId="073480C6" w14:textId="77777777" w:rsidR="00BA77F1" w:rsidRPr="003A0BF5" w:rsidRDefault="00000000">
            <w:pPr>
              <w:pBdr>
                <w:top w:val="nil"/>
                <w:left w:val="nil"/>
                <w:bottom w:val="nil"/>
                <w:right w:val="nil"/>
                <w:between w:val="nil"/>
              </w:pBdr>
              <w:jc w:val="center"/>
              <w:rPr>
                <w:rFonts w:ascii="Calibri" w:eastAsia="Arial" w:hAnsi="Calibri" w:cs="Calibri"/>
                <w:color w:val="000000"/>
                <w:sz w:val="22"/>
                <w:szCs w:val="22"/>
              </w:rPr>
            </w:pPr>
            <w:r w:rsidRPr="003A0BF5">
              <w:rPr>
                <w:rFonts w:ascii="Calibri" w:eastAsia="Arial" w:hAnsi="Calibri" w:cs="Calibri"/>
                <w:color w:val="000000"/>
                <w:sz w:val="22"/>
                <w:szCs w:val="22"/>
              </w:rPr>
              <w:t>0 hours</w:t>
            </w:r>
          </w:p>
        </w:tc>
      </w:tr>
      <w:tr w:rsidR="00BA77F1" w:rsidRPr="003A0BF5" w14:paraId="47633CD1" w14:textId="77777777">
        <w:tc>
          <w:tcPr>
            <w:tcW w:w="6742" w:type="dxa"/>
            <w:tcBorders>
              <w:top w:val="single" w:sz="4" w:space="0" w:color="000000"/>
              <w:left w:val="single" w:sz="4" w:space="0" w:color="000000"/>
              <w:bottom w:val="single" w:sz="4" w:space="0" w:color="000000"/>
              <w:right w:val="single" w:sz="4" w:space="0" w:color="000000"/>
            </w:tcBorders>
          </w:tcPr>
          <w:p w14:paraId="2C53C17A" w14:textId="77777777" w:rsidR="00BA77F1" w:rsidRPr="003A0BF5" w:rsidRDefault="00000000">
            <w:pPr>
              <w:rPr>
                <w:rFonts w:ascii="Calibri" w:eastAsia="Arial" w:hAnsi="Calibri" w:cs="Calibri"/>
                <w:sz w:val="22"/>
                <w:szCs w:val="22"/>
              </w:rPr>
            </w:pPr>
            <w:r w:rsidRPr="003A0BF5">
              <w:rPr>
                <w:rFonts w:ascii="Calibri" w:eastAsia="Arial" w:hAnsi="Calibri" w:cs="Calibri"/>
                <w:b/>
                <w:sz w:val="22"/>
                <w:szCs w:val="22"/>
              </w:rPr>
              <w:t xml:space="preserve">Core Unit </w:t>
            </w:r>
          </w:p>
          <w:p w14:paraId="24321CFE" w14:textId="77777777" w:rsidR="00BA77F1" w:rsidRPr="003A0BF5" w:rsidRDefault="00BA77F1">
            <w:pPr>
              <w:rPr>
                <w:rFonts w:ascii="Calibri" w:eastAsia="Arial" w:hAnsi="Calibri" w:cs="Calibri"/>
                <w:sz w:val="22"/>
                <w:szCs w:val="22"/>
              </w:rPr>
            </w:pPr>
          </w:p>
          <w:p w14:paraId="318F148A" w14:textId="77777777" w:rsidR="00BA77F1" w:rsidRPr="003A0BF5" w:rsidRDefault="00000000">
            <w:pPr>
              <w:rPr>
                <w:rFonts w:ascii="Calibri" w:eastAsia="Arial" w:hAnsi="Calibri" w:cs="Calibri"/>
                <w:sz w:val="22"/>
                <w:szCs w:val="22"/>
              </w:rPr>
            </w:pPr>
            <w:r w:rsidRPr="003A0BF5">
              <w:rPr>
                <w:rFonts w:ascii="Calibri" w:eastAsia="Arial" w:hAnsi="Calibri" w:cs="Calibri"/>
                <w:b/>
                <w:sz w:val="22"/>
                <w:szCs w:val="22"/>
              </w:rPr>
              <w:t>NAT10852001-</w:t>
            </w:r>
            <w:r w:rsidRPr="003A0BF5">
              <w:rPr>
                <w:rFonts w:ascii="Calibri" w:eastAsia="Arial" w:hAnsi="Calibri" w:cs="Calibri"/>
                <w:sz w:val="22"/>
                <w:szCs w:val="22"/>
              </w:rPr>
              <w:t xml:space="preserve"> Working safely with asbestos containing materials</w:t>
            </w:r>
          </w:p>
          <w:p w14:paraId="5913CAEC" w14:textId="77777777" w:rsidR="00BA77F1" w:rsidRPr="003A0BF5" w:rsidRDefault="00BA77F1">
            <w:pPr>
              <w:rPr>
                <w:rFonts w:ascii="Calibri" w:eastAsia="Arial"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675CA2F0" w14:textId="77777777" w:rsidR="00BA77F1" w:rsidRPr="003A0BF5" w:rsidRDefault="00BA77F1">
            <w:pPr>
              <w:jc w:val="center"/>
              <w:rPr>
                <w:rFonts w:ascii="Calibri" w:eastAsia="Arial" w:hAnsi="Calibri" w:cs="Calibri"/>
                <w:sz w:val="22"/>
                <w:szCs w:val="22"/>
              </w:rPr>
            </w:pPr>
          </w:p>
          <w:p w14:paraId="67E3BDE8" w14:textId="77777777" w:rsidR="00BA77F1" w:rsidRPr="003A0BF5" w:rsidRDefault="00BA77F1">
            <w:pPr>
              <w:jc w:val="center"/>
              <w:rPr>
                <w:rFonts w:ascii="Calibri" w:eastAsia="Arial" w:hAnsi="Calibri" w:cs="Calibri"/>
                <w:sz w:val="22"/>
                <w:szCs w:val="22"/>
              </w:rPr>
            </w:pPr>
          </w:p>
          <w:p w14:paraId="26F95CA0" w14:textId="77777777" w:rsidR="00BA77F1" w:rsidRPr="003A0BF5" w:rsidRDefault="00000000">
            <w:pPr>
              <w:jc w:val="center"/>
              <w:rPr>
                <w:rFonts w:ascii="Calibri" w:eastAsia="Arial" w:hAnsi="Calibri" w:cs="Calibri"/>
                <w:sz w:val="22"/>
                <w:szCs w:val="22"/>
              </w:rPr>
            </w:pPr>
            <w:r w:rsidRPr="003A0BF5">
              <w:rPr>
                <w:rFonts w:ascii="Calibri" w:eastAsia="Arial" w:hAnsi="Calibri" w:cs="Calibri"/>
                <w:sz w:val="22"/>
                <w:szCs w:val="22"/>
              </w:rPr>
              <w:t>4 Hours</w:t>
            </w:r>
          </w:p>
        </w:tc>
      </w:tr>
      <w:tr w:rsidR="00BA77F1" w:rsidRPr="003A0BF5" w14:paraId="266870E2" w14:textId="77777777">
        <w:trPr>
          <w:trHeight w:val="500"/>
        </w:trPr>
        <w:tc>
          <w:tcPr>
            <w:tcW w:w="6742" w:type="dxa"/>
            <w:tcBorders>
              <w:top w:val="single" w:sz="4" w:space="0" w:color="000000"/>
              <w:left w:val="single" w:sz="4" w:space="0" w:color="000000"/>
              <w:bottom w:val="single" w:sz="4" w:space="0" w:color="000000"/>
              <w:right w:val="single" w:sz="4" w:space="0" w:color="000000"/>
            </w:tcBorders>
            <w:vAlign w:val="center"/>
          </w:tcPr>
          <w:p w14:paraId="4520FDD6" w14:textId="77777777" w:rsidR="00BA77F1" w:rsidRPr="003A0BF5" w:rsidRDefault="00000000">
            <w:pPr>
              <w:rPr>
                <w:rFonts w:ascii="Calibri" w:eastAsia="Arial" w:hAnsi="Calibri" w:cs="Calibri"/>
                <w:sz w:val="22"/>
                <w:szCs w:val="22"/>
              </w:rPr>
            </w:pPr>
            <w:r w:rsidRPr="003A0BF5">
              <w:rPr>
                <w:rFonts w:ascii="Calibri" w:eastAsia="Arial" w:hAnsi="Calibri" w:cs="Calibri"/>
                <w:b/>
                <w:sz w:val="22"/>
                <w:szCs w:val="22"/>
              </w:rPr>
              <w:t xml:space="preserve">Total nominal hours </w:t>
            </w:r>
          </w:p>
          <w:p w14:paraId="1DB6C167" w14:textId="77777777" w:rsidR="00BA77F1" w:rsidRPr="003A0BF5" w:rsidRDefault="00BA77F1">
            <w:pPr>
              <w:rPr>
                <w:rFonts w:ascii="Calibri" w:eastAsia="Arial" w:hAnsi="Calibri" w:cs="Calibri"/>
                <w:sz w:val="22"/>
                <w:szCs w:val="22"/>
              </w:rPr>
            </w:pPr>
          </w:p>
          <w:p w14:paraId="07264AE9" w14:textId="77777777" w:rsidR="00BA77F1" w:rsidRPr="003A0BF5" w:rsidRDefault="00000000">
            <w:pPr>
              <w:rPr>
                <w:rFonts w:ascii="Calibri" w:eastAsia="Arial" w:hAnsi="Calibri" w:cs="Calibri"/>
                <w:sz w:val="22"/>
                <w:szCs w:val="22"/>
              </w:rPr>
            </w:pPr>
            <w:r w:rsidRPr="003A0BF5">
              <w:rPr>
                <w:rFonts w:ascii="Calibri" w:eastAsia="Arial" w:hAnsi="Calibri" w:cs="Calibri"/>
                <w:i/>
                <w:sz w:val="22"/>
                <w:szCs w:val="22"/>
              </w:rPr>
              <w:t>(</w:t>
            </w:r>
            <w:proofErr w:type="gramStart"/>
            <w:r w:rsidRPr="003A0BF5">
              <w:rPr>
                <w:rFonts w:ascii="Calibri" w:eastAsia="Arial" w:hAnsi="Calibri" w:cs="Calibri"/>
                <w:i/>
                <w:sz w:val="22"/>
                <w:szCs w:val="22"/>
              </w:rPr>
              <w:t>core</w:t>
            </w:r>
            <w:proofErr w:type="gramEnd"/>
            <w:r w:rsidRPr="003A0BF5">
              <w:rPr>
                <w:rFonts w:ascii="Calibri" w:eastAsia="Arial" w:hAnsi="Calibri" w:cs="Calibri"/>
                <w:i/>
                <w:sz w:val="22"/>
                <w:szCs w:val="22"/>
              </w:rPr>
              <w:t xml:space="preserve"> units + minimum/maximum of pre-requisite units)  </w:t>
            </w:r>
          </w:p>
          <w:p w14:paraId="631492DA" w14:textId="77777777" w:rsidR="00BA77F1" w:rsidRPr="003A0BF5" w:rsidRDefault="00BA77F1">
            <w:pPr>
              <w:rPr>
                <w:rFonts w:ascii="Calibri" w:eastAsia="Arial"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752969B" w14:textId="77777777" w:rsidR="00BA77F1" w:rsidRPr="003A0BF5" w:rsidRDefault="00000000">
            <w:pPr>
              <w:jc w:val="center"/>
              <w:rPr>
                <w:rFonts w:ascii="Calibri" w:eastAsia="Arial" w:hAnsi="Calibri" w:cs="Calibri"/>
                <w:sz w:val="22"/>
                <w:szCs w:val="22"/>
              </w:rPr>
            </w:pPr>
            <w:r w:rsidRPr="003A0BF5">
              <w:rPr>
                <w:rFonts w:ascii="Calibri" w:eastAsia="Arial" w:hAnsi="Calibri" w:cs="Calibri"/>
                <w:b/>
                <w:sz w:val="22"/>
                <w:szCs w:val="22"/>
              </w:rPr>
              <w:t>4 hours</w:t>
            </w:r>
          </w:p>
        </w:tc>
      </w:tr>
    </w:tbl>
    <w:p w14:paraId="0FBF46E7" w14:textId="77777777" w:rsidR="00BA77F1" w:rsidRPr="003A0BF5" w:rsidRDefault="00BA77F1">
      <w:pPr>
        <w:pBdr>
          <w:top w:val="nil"/>
          <w:left w:val="nil"/>
          <w:bottom w:val="nil"/>
          <w:right w:val="nil"/>
          <w:between w:val="nil"/>
        </w:pBdr>
        <w:tabs>
          <w:tab w:val="center" w:pos="4320"/>
          <w:tab w:val="right" w:pos="8640"/>
        </w:tabs>
        <w:jc w:val="both"/>
        <w:rPr>
          <w:rFonts w:ascii="Calibri" w:eastAsia="Arial" w:hAnsi="Calibri" w:cs="Calibri"/>
          <w:color w:val="000000"/>
          <w:sz w:val="22"/>
          <w:szCs w:val="22"/>
        </w:rPr>
      </w:pPr>
    </w:p>
    <w:p w14:paraId="380FB342"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hAnsi="Calibri" w:cs="Calibri"/>
        </w:rPr>
        <w:br w:type="page"/>
      </w:r>
      <w:r w:rsidRPr="003A0BF5">
        <w:rPr>
          <w:rFonts w:ascii="Calibri" w:eastAsia="Arial" w:hAnsi="Calibri" w:cs="Calibri"/>
          <w:b/>
          <w:color w:val="000000"/>
          <w:sz w:val="22"/>
          <w:szCs w:val="22"/>
        </w:rPr>
        <w:t>License fee for maintenance:</w:t>
      </w:r>
    </w:p>
    <w:p w14:paraId="4D5CAC50"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774B61E2"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Please note that there will be a fee for maintenance purposes, charged to successful RTOs. This fee will cover the continual development and evaluation of support material and resources on the Energy Space system to assist RTOs in their delivery.</w:t>
      </w:r>
    </w:p>
    <w:p w14:paraId="21F71FBA"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2088E988"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 xml:space="preserve">Fees Structure: </w:t>
      </w:r>
    </w:p>
    <w:tbl>
      <w:tblPr>
        <w:tblStyle w:val="a3"/>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7"/>
        <w:gridCol w:w="2400"/>
        <w:gridCol w:w="1246"/>
        <w:gridCol w:w="2369"/>
      </w:tblGrid>
      <w:tr w:rsidR="00BA77F1" w:rsidRPr="003A0BF5" w14:paraId="093EE1CB" w14:textId="77777777">
        <w:trPr>
          <w:trHeight w:val="340"/>
        </w:trPr>
        <w:tc>
          <w:tcPr>
            <w:tcW w:w="2507" w:type="dxa"/>
            <w:vAlign w:val="center"/>
          </w:tcPr>
          <w:p w14:paraId="3F73BA68" w14:textId="77777777" w:rsidR="00BA77F1" w:rsidRPr="003A0BF5" w:rsidRDefault="00000000">
            <w:pPr>
              <w:jc w:val="center"/>
              <w:rPr>
                <w:rFonts w:ascii="Calibri" w:eastAsia="Arial" w:hAnsi="Calibri" w:cs="Calibri"/>
                <w:sz w:val="22"/>
                <w:szCs w:val="22"/>
              </w:rPr>
            </w:pPr>
            <w:r w:rsidRPr="003A0BF5">
              <w:rPr>
                <w:rFonts w:ascii="Calibri" w:eastAsia="Arial" w:hAnsi="Calibri" w:cs="Calibri"/>
                <w:b/>
                <w:sz w:val="22"/>
                <w:szCs w:val="22"/>
              </w:rPr>
              <w:t>Fee</w:t>
            </w:r>
          </w:p>
        </w:tc>
        <w:tc>
          <w:tcPr>
            <w:tcW w:w="2400" w:type="dxa"/>
            <w:vAlign w:val="center"/>
          </w:tcPr>
          <w:p w14:paraId="55C303DE" w14:textId="77777777" w:rsidR="00BA77F1" w:rsidRPr="003A0BF5" w:rsidRDefault="00000000">
            <w:pPr>
              <w:jc w:val="center"/>
              <w:rPr>
                <w:rFonts w:ascii="Calibri" w:eastAsia="Arial" w:hAnsi="Calibri" w:cs="Calibri"/>
                <w:sz w:val="22"/>
                <w:szCs w:val="22"/>
              </w:rPr>
            </w:pPr>
            <w:r w:rsidRPr="003A0BF5">
              <w:rPr>
                <w:rFonts w:ascii="Calibri" w:eastAsia="Arial" w:hAnsi="Calibri" w:cs="Calibri"/>
                <w:b/>
                <w:sz w:val="22"/>
                <w:szCs w:val="22"/>
              </w:rPr>
              <w:t>When Payable</w:t>
            </w:r>
          </w:p>
        </w:tc>
        <w:tc>
          <w:tcPr>
            <w:tcW w:w="1246" w:type="dxa"/>
            <w:vAlign w:val="center"/>
          </w:tcPr>
          <w:p w14:paraId="35783E8E" w14:textId="77777777" w:rsidR="00BA77F1" w:rsidRPr="003A0BF5" w:rsidRDefault="00000000">
            <w:pPr>
              <w:jc w:val="center"/>
              <w:rPr>
                <w:rFonts w:ascii="Calibri" w:eastAsia="Arial" w:hAnsi="Calibri" w:cs="Calibri"/>
                <w:sz w:val="22"/>
                <w:szCs w:val="22"/>
              </w:rPr>
            </w:pPr>
            <w:r w:rsidRPr="003A0BF5">
              <w:rPr>
                <w:rFonts w:ascii="Calibri" w:eastAsia="Arial" w:hAnsi="Calibri" w:cs="Calibri"/>
                <w:b/>
                <w:sz w:val="22"/>
                <w:szCs w:val="22"/>
              </w:rPr>
              <w:t>Payable to</w:t>
            </w:r>
          </w:p>
        </w:tc>
        <w:tc>
          <w:tcPr>
            <w:tcW w:w="2369" w:type="dxa"/>
            <w:vAlign w:val="center"/>
          </w:tcPr>
          <w:p w14:paraId="61049E6F" w14:textId="77777777" w:rsidR="00BA77F1" w:rsidRPr="003A0BF5" w:rsidRDefault="00000000">
            <w:pPr>
              <w:jc w:val="center"/>
              <w:rPr>
                <w:rFonts w:ascii="Calibri" w:eastAsia="Arial" w:hAnsi="Calibri" w:cs="Calibri"/>
                <w:sz w:val="22"/>
                <w:szCs w:val="22"/>
              </w:rPr>
            </w:pPr>
            <w:r w:rsidRPr="003A0BF5">
              <w:rPr>
                <w:rFonts w:ascii="Calibri" w:eastAsia="Arial" w:hAnsi="Calibri" w:cs="Calibri"/>
                <w:b/>
                <w:sz w:val="22"/>
                <w:szCs w:val="22"/>
              </w:rPr>
              <w:t>Amount (incl GST)</w:t>
            </w:r>
          </w:p>
        </w:tc>
      </w:tr>
      <w:tr w:rsidR="00BA77F1" w:rsidRPr="003A0BF5" w14:paraId="296CC756" w14:textId="77777777">
        <w:trPr>
          <w:trHeight w:val="340"/>
        </w:trPr>
        <w:tc>
          <w:tcPr>
            <w:tcW w:w="2507" w:type="dxa"/>
          </w:tcPr>
          <w:p w14:paraId="4C68D793"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EOI Lodgement</w:t>
            </w:r>
          </w:p>
        </w:tc>
        <w:tc>
          <w:tcPr>
            <w:tcW w:w="2400" w:type="dxa"/>
          </w:tcPr>
          <w:p w14:paraId="6D231065"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On lodgement of EOI </w:t>
            </w:r>
          </w:p>
        </w:tc>
        <w:tc>
          <w:tcPr>
            <w:tcW w:w="1246" w:type="dxa"/>
          </w:tcPr>
          <w:p w14:paraId="7538E567" w14:textId="016F0366" w:rsidR="00BA77F1" w:rsidRPr="003A0BF5" w:rsidRDefault="0086746A">
            <w:pPr>
              <w:rPr>
                <w:rFonts w:ascii="Calibri" w:eastAsia="Arial" w:hAnsi="Calibri" w:cs="Calibri"/>
                <w:sz w:val="22"/>
                <w:szCs w:val="22"/>
              </w:rPr>
            </w:pPr>
            <w:r>
              <w:rPr>
                <w:rFonts w:ascii="Calibri" w:eastAsia="Arial" w:hAnsi="Calibri" w:cs="Calibri"/>
                <w:sz w:val="22"/>
                <w:szCs w:val="22"/>
              </w:rPr>
              <w:t>Energy Skills Australia</w:t>
            </w:r>
          </w:p>
        </w:tc>
        <w:tc>
          <w:tcPr>
            <w:tcW w:w="2369" w:type="dxa"/>
          </w:tcPr>
          <w:p w14:paraId="22C5A438"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$500 </w:t>
            </w:r>
          </w:p>
          <w:p w14:paraId="1339BF4E"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(non-refundable) </w:t>
            </w:r>
          </w:p>
        </w:tc>
      </w:tr>
      <w:tr w:rsidR="00BA77F1" w:rsidRPr="003A0BF5" w14:paraId="16A466EF" w14:textId="77777777">
        <w:trPr>
          <w:trHeight w:val="340"/>
        </w:trPr>
        <w:tc>
          <w:tcPr>
            <w:tcW w:w="2507" w:type="dxa"/>
          </w:tcPr>
          <w:p w14:paraId="4D280A54"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Initial enrolment credit.</w:t>
            </w:r>
          </w:p>
          <w:p w14:paraId="14211B6D"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(Equal to credit for 40 participants @150 per participant)</w:t>
            </w:r>
          </w:p>
        </w:tc>
        <w:tc>
          <w:tcPr>
            <w:tcW w:w="2400" w:type="dxa"/>
          </w:tcPr>
          <w:p w14:paraId="5525CF15"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On signing licence agreement </w:t>
            </w:r>
          </w:p>
        </w:tc>
        <w:tc>
          <w:tcPr>
            <w:tcW w:w="1246" w:type="dxa"/>
          </w:tcPr>
          <w:p w14:paraId="26863218" w14:textId="5EAE42EF" w:rsidR="00BA77F1" w:rsidRPr="003A0BF5" w:rsidRDefault="0086746A">
            <w:pPr>
              <w:rPr>
                <w:rFonts w:ascii="Calibri" w:eastAsia="Arial" w:hAnsi="Calibri" w:cs="Calibri"/>
                <w:sz w:val="22"/>
                <w:szCs w:val="22"/>
              </w:rPr>
            </w:pPr>
            <w:r>
              <w:rPr>
                <w:rFonts w:ascii="Calibri" w:eastAsia="Arial" w:hAnsi="Calibri" w:cs="Calibri"/>
                <w:sz w:val="22"/>
                <w:szCs w:val="22"/>
              </w:rPr>
              <w:t>Energy Skills Australia</w:t>
            </w:r>
          </w:p>
        </w:tc>
        <w:tc>
          <w:tcPr>
            <w:tcW w:w="2369" w:type="dxa"/>
          </w:tcPr>
          <w:p w14:paraId="053C97EB"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$6000 </w:t>
            </w:r>
          </w:p>
          <w:p w14:paraId="009CB3A5"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w:t>
            </w:r>
            <w:proofErr w:type="gramStart"/>
            <w:r w:rsidRPr="003A0BF5">
              <w:rPr>
                <w:rFonts w:ascii="Calibri" w:eastAsia="Arial" w:hAnsi="Calibri" w:cs="Calibri"/>
                <w:sz w:val="22"/>
                <w:szCs w:val="22"/>
              </w:rPr>
              <w:t>upfront</w:t>
            </w:r>
            <w:proofErr w:type="gramEnd"/>
            <w:r w:rsidRPr="003A0BF5">
              <w:rPr>
                <w:rFonts w:ascii="Calibri" w:eastAsia="Arial" w:hAnsi="Calibri" w:cs="Calibri"/>
                <w:sz w:val="22"/>
                <w:szCs w:val="22"/>
              </w:rPr>
              <w:t xml:space="preserve"> fee, credited to the RTO account)</w:t>
            </w:r>
          </w:p>
        </w:tc>
      </w:tr>
      <w:tr w:rsidR="00BA77F1" w:rsidRPr="003A0BF5" w14:paraId="6E5290F9" w14:textId="77777777">
        <w:trPr>
          <w:trHeight w:val="340"/>
        </w:trPr>
        <w:tc>
          <w:tcPr>
            <w:tcW w:w="2507" w:type="dxa"/>
          </w:tcPr>
          <w:p w14:paraId="3C0D95D3"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Participant Admin </w:t>
            </w:r>
          </w:p>
        </w:tc>
        <w:tc>
          <w:tcPr>
            <w:tcW w:w="2400" w:type="dxa"/>
          </w:tcPr>
          <w:p w14:paraId="70398B11"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At participant enrolment </w:t>
            </w:r>
          </w:p>
        </w:tc>
        <w:tc>
          <w:tcPr>
            <w:tcW w:w="1246" w:type="dxa"/>
          </w:tcPr>
          <w:p w14:paraId="6A98F160" w14:textId="75AC451A" w:rsidR="00BA77F1" w:rsidRPr="003A0BF5" w:rsidRDefault="0086746A">
            <w:pPr>
              <w:rPr>
                <w:rFonts w:ascii="Calibri" w:eastAsia="Arial" w:hAnsi="Calibri" w:cs="Calibri"/>
                <w:sz w:val="22"/>
                <w:szCs w:val="22"/>
              </w:rPr>
            </w:pPr>
            <w:r>
              <w:rPr>
                <w:rFonts w:ascii="Calibri" w:eastAsia="Arial" w:hAnsi="Calibri" w:cs="Calibri"/>
                <w:sz w:val="22"/>
                <w:szCs w:val="22"/>
              </w:rPr>
              <w:t>Energy Skills Australia</w:t>
            </w:r>
          </w:p>
        </w:tc>
        <w:tc>
          <w:tcPr>
            <w:tcW w:w="2369" w:type="dxa"/>
          </w:tcPr>
          <w:p w14:paraId="0870E6CA"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$150 per participant</w:t>
            </w:r>
          </w:p>
        </w:tc>
      </w:tr>
    </w:tbl>
    <w:p w14:paraId="70908622"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7376B2EB"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2BBAE938"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3C91C8F5"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b/>
          <w:color w:val="000000"/>
          <w:sz w:val="22"/>
          <w:szCs w:val="22"/>
        </w:rPr>
        <w:t>Delivery Process:</w:t>
      </w:r>
    </w:p>
    <w:p w14:paraId="3FD74103"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3FE5DA0B"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Please refer to the map on Attachment 1.</w:t>
      </w:r>
    </w:p>
    <w:p w14:paraId="6FEABC8C"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1B503DEC"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70645256"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hAnsi="Calibri" w:cs="Calibri"/>
        </w:rPr>
        <w:br w:type="page"/>
      </w:r>
    </w:p>
    <w:p w14:paraId="53B791A5"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u w:val="single"/>
        </w:rPr>
      </w:pPr>
      <w:r w:rsidRPr="003A0BF5">
        <w:rPr>
          <w:rFonts w:ascii="Calibri" w:eastAsia="Arial" w:hAnsi="Calibri" w:cs="Calibri"/>
          <w:b/>
          <w:color w:val="000000"/>
          <w:u w:val="single"/>
        </w:rPr>
        <w:t>RTO Selection Criteria</w:t>
      </w:r>
    </w:p>
    <w:p w14:paraId="445B5011"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7E1B6FF1" w14:textId="77777777" w:rsidR="00BA77F1" w:rsidRPr="003A0BF5" w:rsidRDefault="00000000">
      <w:pPr>
        <w:pBdr>
          <w:top w:val="nil"/>
          <w:left w:val="nil"/>
          <w:bottom w:val="nil"/>
          <w:right w:val="nil"/>
          <w:between w:val="nil"/>
        </w:pBdr>
        <w:tabs>
          <w:tab w:val="center" w:pos="4320"/>
          <w:tab w:val="right" w:pos="8640"/>
        </w:tabs>
        <w:jc w:val="both"/>
        <w:rPr>
          <w:rFonts w:ascii="Calibri" w:eastAsia="Arial" w:hAnsi="Calibri" w:cs="Calibri"/>
          <w:color w:val="000000"/>
          <w:sz w:val="22"/>
          <w:szCs w:val="22"/>
        </w:rPr>
      </w:pPr>
      <w:r w:rsidRPr="003A0BF5">
        <w:rPr>
          <w:rFonts w:ascii="Calibri" w:eastAsia="Arial" w:hAnsi="Calibri" w:cs="Calibri"/>
          <w:color w:val="000000"/>
          <w:sz w:val="22"/>
          <w:szCs w:val="22"/>
        </w:rPr>
        <w:t>Applicants must meet the course’s selection criteria listed below in order to proceed with an extension of scope application to your State Training Authority/ASQA:</w:t>
      </w:r>
    </w:p>
    <w:p w14:paraId="7DA27399"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tbl>
      <w:tblPr>
        <w:tblStyle w:val="a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1559"/>
        <w:gridCol w:w="876"/>
        <w:gridCol w:w="825"/>
        <w:gridCol w:w="2722"/>
      </w:tblGrid>
      <w:tr w:rsidR="00BA77F1" w:rsidRPr="003A0BF5" w14:paraId="2B132934" w14:textId="77777777" w:rsidTr="00D65F7D">
        <w:trPr>
          <w:trHeight w:val="380"/>
        </w:trPr>
        <w:tc>
          <w:tcPr>
            <w:tcW w:w="9634" w:type="dxa"/>
            <w:gridSpan w:val="5"/>
            <w:shd w:val="clear" w:color="auto" w:fill="D9D9D9"/>
          </w:tcPr>
          <w:p w14:paraId="5C39A8F2"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b/>
                <w:color w:val="000000"/>
                <w:sz w:val="22"/>
                <w:szCs w:val="22"/>
              </w:rPr>
              <w:t>Selection Criteria</w:t>
            </w:r>
          </w:p>
        </w:tc>
      </w:tr>
      <w:tr w:rsidR="00BA77F1" w:rsidRPr="003A0BF5" w14:paraId="60AD7B3D" w14:textId="77777777" w:rsidTr="00D65F7D">
        <w:trPr>
          <w:trHeight w:val="280"/>
        </w:trPr>
        <w:tc>
          <w:tcPr>
            <w:tcW w:w="5211" w:type="dxa"/>
            <w:gridSpan w:val="2"/>
          </w:tcPr>
          <w:p w14:paraId="192068D7"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 xml:space="preserve">Current RTO registration </w:t>
            </w:r>
            <w:r w:rsidRPr="003A0BF5">
              <w:rPr>
                <w:rFonts w:ascii="Calibri" w:eastAsia="Arial" w:hAnsi="Calibri" w:cs="Calibri"/>
                <w:sz w:val="22"/>
                <w:szCs w:val="22"/>
              </w:rPr>
              <w:t>(as per Training.gov.au)</w:t>
            </w:r>
          </w:p>
        </w:tc>
        <w:tc>
          <w:tcPr>
            <w:tcW w:w="1701" w:type="dxa"/>
            <w:gridSpan w:val="2"/>
          </w:tcPr>
          <w:p w14:paraId="0B62B562"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RTO Number</w:t>
            </w:r>
          </w:p>
        </w:tc>
        <w:sdt>
          <w:sdtPr>
            <w:rPr>
              <w:rFonts w:ascii="Calibri" w:eastAsia="Arial" w:hAnsi="Calibri" w:cs="Calibri"/>
              <w:color w:val="000000"/>
              <w:sz w:val="22"/>
              <w:szCs w:val="22"/>
            </w:rPr>
            <w:id w:val="-2008276708"/>
            <w:placeholder>
              <w:docPart w:val="DefaultPlaceholder_-1854013440"/>
            </w:placeholder>
            <w:showingPlcHdr/>
            <w:text/>
          </w:sdtPr>
          <w:sdtContent>
            <w:tc>
              <w:tcPr>
                <w:tcW w:w="2722" w:type="dxa"/>
              </w:tcPr>
              <w:p w14:paraId="64D529B2" w14:textId="45E7388E" w:rsidR="00BA77F1" w:rsidRPr="003A0BF5" w:rsidRDefault="00D65F7D">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0E6F28">
                  <w:rPr>
                    <w:rStyle w:val="PlaceholderText"/>
                  </w:rPr>
                  <w:t>Click or tap here to enter text.</w:t>
                </w:r>
              </w:p>
            </w:tc>
          </w:sdtContent>
        </w:sdt>
      </w:tr>
      <w:tr w:rsidR="00BA77F1" w:rsidRPr="003A0BF5" w14:paraId="0CBD8574" w14:textId="77777777" w:rsidTr="00D65F7D">
        <w:trPr>
          <w:trHeight w:val="280"/>
        </w:trPr>
        <w:tc>
          <w:tcPr>
            <w:tcW w:w="5211" w:type="dxa"/>
            <w:gridSpan w:val="2"/>
          </w:tcPr>
          <w:p w14:paraId="7A5DAA60"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RTO registered name aligns with the advised ABN</w:t>
            </w:r>
          </w:p>
        </w:tc>
        <w:tc>
          <w:tcPr>
            <w:tcW w:w="1701" w:type="dxa"/>
            <w:gridSpan w:val="2"/>
          </w:tcPr>
          <w:p w14:paraId="765E0F32" w14:textId="168AE143"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996535036"/>
                <w14:checkbox>
                  <w14:checked w14:val="0"/>
                  <w14:checkedState w14:val="2612" w14:font="MS Gothic"/>
                  <w14:uncheckedState w14:val="2610" w14:font="MS Gothic"/>
                </w14:checkbox>
              </w:sdtPr>
              <w:sdtContent>
                <w:r w:rsidR="00D65F7D">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Yes</w:t>
            </w:r>
          </w:p>
        </w:tc>
        <w:tc>
          <w:tcPr>
            <w:tcW w:w="2722" w:type="dxa"/>
          </w:tcPr>
          <w:p w14:paraId="1179E7C7" w14:textId="3D20C2F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425035586"/>
                <w14:checkbox>
                  <w14:checked w14:val="0"/>
                  <w14:checkedState w14:val="2612" w14:font="MS Gothic"/>
                  <w14:uncheckedState w14:val="2610" w14:font="MS Gothic"/>
                </w14:checkbox>
              </w:sdtPr>
              <w:sdtContent>
                <w:r w:rsidR="00D65F7D">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No</w:t>
            </w:r>
          </w:p>
        </w:tc>
      </w:tr>
      <w:tr w:rsidR="00BA77F1" w:rsidRPr="003A0BF5" w14:paraId="57E4D45F" w14:textId="77777777" w:rsidTr="00D65F7D">
        <w:trPr>
          <w:trHeight w:val="540"/>
        </w:trPr>
        <w:tc>
          <w:tcPr>
            <w:tcW w:w="5211" w:type="dxa"/>
            <w:gridSpan w:val="2"/>
            <w:vMerge w:val="restart"/>
          </w:tcPr>
          <w:p w14:paraId="5DB5638B"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RTO registration details (as per Training.gov.au)</w:t>
            </w:r>
          </w:p>
        </w:tc>
        <w:tc>
          <w:tcPr>
            <w:tcW w:w="1701" w:type="dxa"/>
            <w:gridSpan w:val="2"/>
          </w:tcPr>
          <w:p w14:paraId="12B8B260"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Commenced</w:t>
            </w:r>
          </w:p>
        </w:tc>
        <w:sdt>
          <w:sdtPr>
            <w:rPr>
              <w:rFonts w:ascii="Calibri" w:eastAsia="Arial" w:hAnsi="Calibri" w:cs="Calibri"/>
              <w:color w:val="000000"/>
              <w:sz w:val="22"/>
              <w:szCs w:val="22"/>
            </w:rPr>
            <w:id w:val="747615227"/>
            <w:placeholder>
              <w:docPart w:val="79806132F6884E4EA6F76357172F7DC6"/>
            </w:placeholder>
            <w:showingPlcHdr/>
            <w:text/>
          </w:sdtPr>
          <w:sdtContent>
            <w:tc>
              <w:tcPr>
                <w:tcW w:w="2722" w:type="dxa"/>
              </w:tcPr>
              <w:p w14:paraId="529FCF69" w14:textId="057A010B" w:rsidR="00BA77F1" w:rsidRPr="003A0BF5" w:rsidRDefault="00D65F7D">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0E6F28">
                  <w:rPr>
                    <w:rStyle w:val="PlaceholderText"/>
                  </w:rPr>
                  <w:t>Click or tap here to enter text.</w:t>
                </w:r>
              </w:p>
            </w:tc>
          </w:sdtContent>
        </w:sdt>
      </w:tr>
      <w:tr w:rsidR="00BA77F1" w:rsidRPr="003A0BF5" w14:paraId="1BF9B406" w14:textId="77777777" w:rsidTr="00D65F7D">
        <w:trPr>
          <w:trHeight w:val="620"/>
        </w:trPr>
        <w:tc>
          <w:tcPr>
            <w:tcW w:w="5211" w:type="dxa"/>
            <w:gridSpan w:val="2"/>
            <w:vMerge/>
          </w:tcPr>
          <w:p w14:paraId="00B42991" w14:textId="77777777" w:rsidR="00BA77F1" w:rsidRPr="003A0BF5" w:rsidRDefault="00BA77F1">
            <w:pPr>
              <w:widowControl w:val="0"/>
              <w:pBdr>
                <w:top w:val="nil"/>
                <w:left w:val="nil"/>
                <w:bottom w:val="nil"/>
                <w:right w:val="nil"/>
                <w:between w:val="nil"/>
              </w:pBdr>
              <w:spacing w:line="276" w:lineRule="auto"/>
              <w:rPr>
                <w:rFonts w:ascii="Calibri" w:eastAsia="Arial" w:hAnsi="Calibri" w:cs="Calibri"/>
                <w:color w:val="000000"/>
                <w:sz w:val="22"/>
                <w:szCs w:val="22"/>
              </w:rPr>
            </w:pPr>
          </w:p>
        </w:tc>
        <w:tc>
          <w:tcPr>
            <w:tcW w:w="1701" w:type="dxa"/>
            <w:gridSpan w:val="2"/>
          </w:tcPr>
          <w:p w14:paraId="1AAB461E"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 xml:space="preserve">Renewal date </w:t>
            </w:r>
          </w:p>
        </w:tc>
        <w:sdt>
          <w:sdtPr>
            <w:rPr>
              <w:rFonts w:ascii="Calibri" w:eastAsia="Arial" w:hAnsi="Calibri" w:cs="Calibri"/>
              <w:color w:val="000000"/>
              <w:sz w:val="22"/>
              <w:szCs w:val="22"/>
            </w:rPr>
            <w:id w:val="-494416884"/>
            <w:placeholder>
              <w:docPart w:val="1D50A005906A417B816F6230FA3B8107"/>
            </w:placeholder>
            <w:showingPlcHdr/>
            <w:text/>
          </w:sdtPr>
          <w:sdtContent>
            <w:tc>
              <w:tcPr>
                <w:tcW w:w="2722" w:type="dxa"/>
              </w:tcPr>
              <w:p w14:paraId="37ADA758" w14:textId="22AB8853" w:rsidR="00BA77F1" w:rsidRPr="003A0BF5" w:rsidRDefault="00D65F7D">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0E6F28">
                  <w:rPr>
                    <w:rStyle w:val="PlaceholderText"/>
                  </w:rPr>
                  <w:t>Click or tap here to enter text.</w:t>
                </w:r>
              </w:p>
            </w:tc>
          </w:sdtContent>
        </w:sdt>
      </w:tr>
      <w:tr w:rsidR="00BA77F1" w:rsidRPr="003A0BF5" w14:paraId="545D876C" w14:textId="77777777" w:rsidTr="00D65F7D">
        <w:trPr>
          <w:trHeight w:val="620"/>
        </w:trPr>
        <w:tc>
          <w:tcPr>
            <w:tcW w:w="5211" w:type="dxa"/>
            <w:gridSpan w:val="2"/>
          </w:tcPr>
          <w:p w14:paraId="557C0C44"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I have read the Course Details/ Rules and Methodology and have a clear understanding of the requirements</w:t>
            </w:r>
          </w:p>
        </w:tc>
        <w:tc>
          <w:tcPr>
            <w:tcW w:w="1701" w:type="dxa"/>
            <w:gridSpan w:val="2"/>
          </w:tcPr>
          <w:p w14:paraId="12EF6E7D" w14:textId="739C374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1517456541"/>
                <w14:checkbox>
                  <w14:checked w14:val="0"/>
                  <w14:checkedState w14:val="2612" w14:font="MS Gothic"/>
                  <w14:uncheckedState w14:val="2610" w14:font="MS Gothic"/>
                </w14:checkbox>
              </w:sdtPr>
              <w:sdtContent>
                <w:r w:rsidR="00C1756A">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Yes</w:t>
            </w:r>
          </w:p>
        </w:tc>
        <w:tc>
          <w:tcPr>
            <w:tcW w:w="2722" w:type="dxa"/>
          </w:tcPr>
          <w:p w14:paraId="066E6677" w14:textId="65DA4D0A"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1896393828"/>
                <w14:checkbox>
                  <w14:checked w14:val="0"/>
                  <w14:checkedState w14:val="2612" w14:font="MS Gothic"/>
                  <w14:uncheckedState w14:val="2610" w14:font="MS Gothic"/>
                </w14:checkbox>
              </w:sdtPr>
              <w:sdtContent>
                <w:r w:rsidR="00D65F7D">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No</w:t>
            </w:r>
          </w:p>
        </w:tc>
      </w:tr>
      <w:tr w:rsidR="00BA77F1" w:rsidRPr="003A0BF5" w14:paraId="09538C32" w14:textId="77777777" w:rsidTr="00D65F7D">
        <w:trPr>
          <w:trHeight w:val="620"/>
        </w:trPr>
        <w:tc>
          <w:tcPr>
            <w:tcW w:w="5211" w:type="dxa"/>
            <w:gridSpan w:val="2"/>
          </w:tcPr>
          <w:p w14:paraId="232109CF"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I have read the Course Details/ Rules and Methodology and have a clear understanding that only resources for this unit of competency are provided and available through Energy Space portal.</w:t>
            </w:r>
          </w:p>
        </w:tc>
        <w:tc>
          <w:tcPr>
            <w:tcW w:w="1701" w:type="dxa"/>
            <w:gridSpan w:val="2"/>
          </w:tcPr>
          <w:p w14:paraId="4582204B" w14:textId="5A583814"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1271508501"/>
                <w14:checkbox>
                  <w14:checked w14:val="0"/>
                  <w14:checkedState w14:val="2612" w14:font="MS Gothic"/>
                  <w14:uncheckedState w14:val="2610" w14:font="MS Gothic"/>
                </w14:checkbox>
              </w:sdtPr>
              <w:sdtContent>
                <w:r w:rsidR="00D65F7D">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Yes</w:t>
            </w:r>
          </w:p>
        </w:tc>
        <w:tc>
          <w:tcPr>
            <w:tcW w:w="2722" w:type="dxa"/>
          </w:tcPr>
          <w:p w14:paraId="2C1DABC6" w14:textId="7300DB43"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815610638"/>
                <w14:checkbox>
                  <w14:checked w14:val="0"/>
                  <w14:checkedState w14:val="2612" w14:font="MS Gothic"/>
                  <w14:uncheckedState w14:val="2610" w14:font="MS Gothic"/>
                </w14:checkbox>
              </w:sdtPr>
              <w:sdtContent>
                <w:r w:rsidR="00D65F7D">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 xml:space="preserve"> No</w:t>
            </w:r>
          </w:p>
        </w:tc>
      </w:tr>
      <w:tr w:rsidR="00BA77F1" w:rsidRPr="003A0BF5" w14:paraId="59F5257F" w14:textId="77777777" w:rsidTr="00D65F7D">
        <w:trPr>
          <w:trHeight w:val="620"/>
        </w:trPr>
        <w:tc>
          <w:tcPr>
            <w:tcW w:w="5211" w:type="dxa"/>
            <w:gridSpan w:val="2"/>
          </w:tcPr>
          <w:p w14:paraId="653615A8"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 xml:space="preserve">Facilities and equipment are adequate and meet industry expectations </w:t>
            </w:r>
          </w:p>
        </w:tc>
        <w:tc>
          <w:tcPr>
            <w:tcW w:w="1701" w:type="dxa"/>
            <w:gridSpan w:val="2"/>
          </w:tcPr>
          <w:p w14:paraId="66E9B069" w14:textId="6B39086B"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603851384"/>
                <w14:checkbox>
                  <w14:checked w14:val="0"/>
                  <w14:checkedState w14:val="2612" w14:font="MS Gothic"/>
                  <w14:uncheckedState w14:val="2610" w14:font="MS Gothic"/>
                </w14:checkbox>
              </w:sdtPr>
              <w:sdtContent>
                <w:r w:rsidR="00D65F7D">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Yes</w:t>
            </w:r>
          </w:p>
        </w:tc>
        <w:tc>
          <w:tcPr>
            <w:tcW w:w="2722" w:type="dxa"/>
          </w:tcPr>
          <w:p w14:paraId="2E2198F1" w14:textId="726D926C"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1326790577"/>
                <w14:checkbox>
                  <w14:checked w14:val="0"/>
                  <w14:checkedState w14:val="2612" w14:font="MS Gothic"/>
                  <w14:uncheckedState w14:val="2610" w14:font="MS Gothic"/>
                </w14:checkbox>
              </w:sdtPr>
              <w:sdtContent>
                <w:r w:rsidR="00D65F7D">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 xml:space="preserve"> No</w:t>
            </w:r>
          </w:p>
        </w:tc>
      </w:tr>
      <w:tr w:rsidR="00BA77F1" w:rsidRPr="003A0BF5" w14:paraId="4B222EA1" w14:textId="77777777" w:rsidTr="00D65F7D">
        <w:trPr>
          <w:trHeight w:val="620"/>
        </w:trPr>
        <w:tc>
          <w:tcPr>
            <w:tcW w:w="5211" w:type="dxa"/>
            <w:gridSpan w:val="2"/>
          </w:tcPr>
          <w:p w14:paraId="2CAC7213"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Delivery and Assessment material meet Training Package requirements.</w:t>
            </w:r>
          </w:p>
        </w:tc>
        <w:tc>
          <w:tcPr>
            <w:tcW w:w="1701" w:type="dxa"/>
            <w:gridSpan w:val="2"/>
          </w:tcPr>
          <w:p w14:paraId="6EA0FCD2" w14:textId="503F73D0"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1977222760"/>
                <w14:checkbox>
                  <w14:checked w14:val="0"/>
                  <w14:checkedState w14:val="2612" w14:font="MS Gothic"/>
                  <w14:uncheckedState w14:val="2610" w14:font="MS Gothic"/>
                </w14:checkbox>
              </w:sdtPr>
              <w:sdtContent>
                <w:r w:rsidR="00D65F7D">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Yes</w:t>
            </w:r>
          </w:p>
        </w:tc>
        <w:tc>
          <w:tcPr>
            <w:tcW w:w="2722" w:type="dxa"/>
          </w:tcPr>
          <w:p w14:paraId="310FEDCA" w14:textId="5378DFC0"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1229650335"/>
                <w14:checkbox>
                  <w14:checked w14:val="0"/>
                  <w14:checkedState w14:val="2612" w14:font="MS Gothic"/>
                  <w14:uncheckedState w14:val="2610" w14:font="MS Gothic"/>
                </w14:checkbox>
              </w:sdtPr>
              <w:sdtContent>
                <w:r w:rsidR="00D65F7D">
                  <w:rPr>
                    <w:rFonts w:ascii="MS Gothic" w:eastAsia="MS Gothic" w:hAnsi="MS Gothic" w:cs="Calibri" w:hint="eastAsia"/>
                    <w:color w:val="000000"/>
                    <w:sz w:val="22"/>
                    <w:szCs w:val="22"/>
                  </w:rPr>
                  <w:t>☐</w:t>
                </w:r>
              </w:sdtContent>
            </w:sdt>
            <w:r w:rsidR="00D65F7D" w:rsidRPr="003A0BF5">
              <w:rPr>
                <w:rFonts w:ascii="Calibri" w:eastAsia="Arial" w:hAnsi="Calibri" w:cs="Calibri"/>
                <w:color w:val="000000"/>
                <w:sz w:val="22"/>
                <w:szCs w:val="22"/>
              </w:rPr>
              <w:t>No</w:t>
            </w:r>
          </w:p>
        </w:tc>
      </w:tr>
      <w:tr w:rsidR="00BA77F1" w:rsidRPr="003A0BF5" w14:paraId="168049A7" w14:textId="77777777" w:rsidTr="00D65F7D">
        <w:trPr>
          <w:trHeight w:val="620"/>
        </w:trPr>
        <w:tc>
          <w:tcPr>
            <w:tcW w:w="3652" w:type="dxa"/>
          </w:tcPr>
          <w:p w14:paraId="7963C4EE"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i/>
                <w:color w:val="000000"/>
                <w:sz w:val="22"/>
                <w:szCs w:val="22"/>
              </w:rPr>
              <w:t>Comments on trainer/assessor qualifications</w:t>
            </w:r>
          </w:p>
          <w:p w14:paraId="0386D4A0"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6697C2D5" w14:textId="77777777" w:rsidR="00BA77F1" w:rsidRPr="003A0BF5" w:rsidRDefault="00000000">
            <w:pPr>
              <w:jc w:val="both"/>
              <w:rPr>
                <w:rFonts w:ascii="Calibri" w:eastAsia="Arial" w:hAnsi="Calibri" w:cs="Calibri"/>
                <w:sz w:val="22"/>
                <w:szCs w:val="22"/>
              </w:rPr>
            </w:pPr>
            <w:r w:rsidRPr="003A0BF5">
              <w:rPr>
                <w:rFonts w:ascii="Calibri" w:eastAsia="Arial" w:hAnsi="Calibri" w:cs="Calibri"/>
                <w:i/>
                <w:sz w:val="22"/>
                <w:szCs w:val="22"/>
              </w:rPr>
              <w:t xml:space="preserve">NOTE: Trainers of unit 10852NAT Working Safely with Asbestos Containing Materials, must hold the following qualifications:- </w:t>
            </w:r>
          </w:p>
          <w:p w14:paraId="671A54DF" w14:textId="40BE9350" w:rsidR="00BA77F1" w:rsidRPr="003A0BF5" w:rsidRDefault="00000000">
            <w:pPr>
              <w:numPr>
                <w:ilvl w:val="0"/>
                <w:numId w:val="8"/>
              </w:numPr>
              <w:rPr>
                <w:rFonts w:ascii="Calibri" w:hAnsi="Calibri" w:cs="Calibri"/>
                <w:sz w:val="22"/>
                <w:szCs w:val="22"/>
              </w:rPr>
            </w:pPr>
            <w:r w:rsidRPr="003A0BF5">
              <w:rPr>
                <w:rFonts w:ascii="Calibri" w:eastAsia="Arial" w:hAnsi="Calibri" w:cs="Calibri"/>
                <w:i/>
                <w:sz w:val="22"/>
                <w:szCs w:val="22"/>
              </w:rPr>
              <w:t xml:space="preserve">CPCCDE3014- Remove non-friable asbestos   </w:t>
            </w:r>
          </w:p>
          <w:p w14:paraId="7836D3A3" w14:textId="77777777" w:rsidR="00BA77F1" w:rsidRPr="003A0BF5" w:rsidRDefault="00000000">
            <w:pPr>
              <w:ind w:left="360"/>
              <w:rPr>
                <w:rFonts w:ascii="Calibri" w:eastAsia="Arial" w:hAnsi="Calibri" w:cs="Calibri"/>
                <w:sz w:val="22"/>
                <w:szCs w:val="22"/>
              </w:rPr>
            </w:pPr>
            <w:r w:rsidRPr="003A0BF5">
              <w:rPr>
                <w:rFonts w:ascii="Calibri" w:eastAsia="Arial" w:hAnsi="Calibri" w:cs="Calibri"/>
                <w:i/>
                <w:sz w:val="22"/>
                <w:szCs w:val="22"/>
              </w:rPr>
              <w:t>and</w:t>
            </w:r>
          </w:p>
          <w:p w14:paraId="6A62123E" w14:textId="6A2634E8" w:rsidR="00BA77F1" w:rsidRPr="003A0BF5" w:rsidRDefault="00000000">
            <w:pPr>
              <w:numPr>
                <w:ilvl w:val="0"/>
                <w:numId w:val="8"/>
              </w:numPr>
              <w:ind w:left="426"/>
              <w:rPr>
                <w:rFonts w:ascii="Calibri" w:hAnsi="Calibri" w:cs="Calibri"/>
                <w:sz w:val="22"/>
                <w:szCs w:val="22"/>
              </w:rPr>
            </w:pPr>
            <w:r w:rsidRPr="003A0BF5">
              <w:rPr>
                <w:rFonts w:ascii="Calibri" w:eastAsia="Arial" w:hAnsi="Calibri" w:cs="Calibri"/>
                <w:i/>
                <w:sz w:val="22"/>
                <w:szCs w:val="22"/>
              </w:rPr>
              <w:t>CPCCDE3015 - Remove friable asbestos,</w:t>
            </w:r>
          </w:p>
          <w:p w14:paraId="4F62C271" w14:textId="77777777" w:rsidR="00BA77F1" w:rsidRPr="003A0BF5" w:rsidRDefault="00000000">
            <w:pPr>
              <w:ind w:left="426"/>
              <w:rPr>
                <w:rFonts w:ascii="Calibri" w:eastAsia="Arial" w:hAnsi="Calibri" w:cs="Calibri"/>
                <w:sz w:val="22"/>
                <w:szCs w:val="22"/>
              </w:rPr>
            </w:pPr>
            <w:r w:rsidRPr="003A0BF5">
              <w:rPr>
                <w:rFonts w:ascii="Calibri" w:eastAsia="Arial" w:hAnsi="Calibri" w:cs="Calibri"/>
                <w:i/>
                <w:sz w:val="22"/>
                <w:szCs w:val="22"/>
              </w:rPr>
              <w:t>and</w:t>
            </w:r>
          </w:p>
          <w:p w14:paraId="1ACA54CD" w14:textId="6AE60F5D" w:rsidR="00BA77F1" w:rsidRPr="003A0BF5" w:rsidRDefault="00000000">
            <w:pPr>
              <w:numPr>
                <w:ilvl w:val="0"/>
                <w:numId w:val="8"/>
              </w:numPr>
              <w:pBdr>
                <w:top w:val="nil"/>
                <w:left w:val="nil"/>
                <w:bottom w:val="nil"/>
                <w:right w:val="nil"/>
                <w:between w:val="nil"/>
              </w:pBdr>
              <w:ind w:left="426"/>
              <w:rPr>
                <w:rFonts w:ascii="Calibri" w:hAnsi="Calibri" w:cs="Calibri"/>
                <w:color w:val="000000"/>
                <w:sz w:val="22"/>
                <w:szCs w:val="22"/>
              </w:rPr>
            </w:pPr>
            <w:r w:rsidRPr="003A0BF5">
              <w:rPr>
                <w:rFonts w:ascii="Calibri" w:eastAsia="Arial" w:hAnsi="Calibri" w:cs="Calibri"/>
                <w:i/>
                <w:color w:val="000000"/>
                <w:sz w:val="22"/>
                <w:szCs w:val="22"/>
              </w:rPr>
              <w:t>CPCCBC4015 - Supervise asbestos removal,</w:t>
            </w:r>
          </w:p>
          <w:p w14:paraId="5F23F797" w14:textId="77777777" w:rsidR="00BA77F1" w:rsidRPr="003A0BF5" w:rsidRDefault="00000000">
            <w:pPr>
              <w:pBdr>
                <w:top w:val="nil"/>
                <w:left w:val="nil"/>
                <w:bottom w:val="nil"/>
                <w:right w:val="nil"/>
                <w:between w:val="nil"/>
              </w:pBdr>
              <w:ind w:left="426" w:hanging="360"/>
              <w:rPr>
                <w:rFonts w:ascii="Calibri" w:eastAsia="Arial" w:hAnsi="Calibri" w:cs="Calibri"/>
                <w:color w:val="000000"/>
                <w:sz w:val="22"/>
                <w:szCs w:val="22"/>
              </w:rPr>
            </w:pPr>
            <w:r w:rsidRPr="003A0BF5">
              <w:rPr>
                <w:rFonts w:ascii="Calibri" w:eastAsia="Arial" w:hAnsi="Calibri" w:cs="Calibri"/>
                <w:i/>
                <w:color w:val="000000"/>
                <w:sz w:val="22"/>
                <w:szCs w:val="22"/>
              </w:rPr>
              <w:t xml:space="preserve">       or</w:t>
            </w:r>
          </w:p>
          <w:p w14:paraId="01DE41C3" w14:textId="77777777" w:rsidR="00BA77F1" w:rsidRPr="003A0BF5" w:rsidRDefault="00000000">
            <w:pPr>
              <w:numPr>
                <w:ilvl w:val="0"/>
                <w:numId w:val="8"/>
              </w:numPr>
              <w:pBdr>
                <w:top w:val="nil"/>
                <w:left w:val="nil"/>
                <w:bottom w:val="nil"/>
                <w:right w:val="nil"/>
                <w:between w:val="nil"/>
              </w:pBdr>
              <w:ind w:left="426"/>
              <w:rPr>
                <w:rFonts w:ascii="Calibri" w:hAnsi="Calibri" w:cs="Calibri"/>
                <w:color w:val="000000"/>
                <w:sz w:val="22"/>
                <w:szCs w:val="22"/>
              </w:rPr>
            </w:pPr>
            <w:r w:rsidRPr="003A0BF5">
              <w:rPr>
                <w:rFonts w:ascii="Calibri" w:eastAsia="Arial" w:hAnsi="Calibri" w:cs="Calibri"/>
                <w:i/>
                <w:color w:val="000000"/>
                <w:sz w:val="22"/>
                <w:szCs w:val="22"/>
              </w:rPr>
              <w:t>A course of training approved for this purpose by the steering committee,</w:t>
            </w:r>
          </w:p>
          <w:p w14:paraId="468D8A84" w14:textId="77777777" w:rsidR="00BA77F1" w:rsidRPr="003A0BF5" w:rsidRDefault="00000000">
            <w:pPr>
              <w:ind w:left="426"/>
              <w:rPr>
                <w:rFonts w:ascii="Calibri" w:eastAsia="Arial" w:hAnsi="Calibri" w:cs="Calibri"/>
                <w:sz w:val="22"/>
                <w:szCs w:val="22"/>
              </w:rPr>
            </w:pPr>
            <w:r w:rsidRPr="003A0BF5">
              <w:rPr>
                <w:rFonts w:ascii="Calibri" w:eastAsia="Arial" w:hAnsi="Calibri" w:cs="Calibri"/>
                <w:i/>
                <w:sz w:val="22"/>
                <w:szCs w:val="22"/>
              </w:rPr>
              <w:t>And</w:t>
            </w:r>
          </w:p>
          <w:p w14:paraId="3F07B808" w14:textId="77777777" w:rsidR="00BA77F1" w:rsidRPr="003A0BF5" w:rsidRDefault="00000000">
            <w:pPr>
              <w:numPr>
                <w:ilvl w:val="0"/>
                <w:numId w:val="8"/>
              </w:numPr>
              <w:rPr>
                <w:rFonts w:ascii="Calibri" w:hAnsi="Calibri" w:cs="Calibri"/>
                <w:sz w:val="22"/>
                <w:szCs w:val="22"/>
              </w:rPr>
            </w:pPr>
            <w:r w:rsidRPr="003A0BF5">
              <w:rPr>
                <w:rFonts w:ascii="Calibri" w:eastAsia="Arial" w:hAnsi="Calibri" w:cs="Calibri"/>
                <w:i/>
                <w:sz w:val="22"/>
                <w:szCs w:val="22"/>
              </w:rPr>
              <w:t>Current Certificate IV in Work Health and</w:t>
            </w:r>
            <w:r w:rsidRPr="003A0BF5">
              <w:rPr>
                <w:rFonts w:ascii="Calibri" w:eastAsia="Arial" w:hAnsi="Calibri" w:cs="Calibri"/>
                <w:sz w:val="22"/>
                <w:szCs w:val="22"/>
              </w:rPr>
              <w:t xml:space="preserve"> </w:t>
            </w:r>
            <w:r w:rsidRPr="003A0BF5">
              <w:rPr>
                <w:rFonts w:ascii="Calibri" w:eastAsia="Arial" w:hAnsi="Calibri" w:cs="Calibri"/>
                <w:i/>
                <w:sz w:val="22"/>
                <w:szCs w:val="22"/>
              </w:rPr>
              <w:t>Safety or equivalent</w:t>
            </w:r>
          </w:p>
          <w:p w14:paraId="262BDFBA" w14:textId="77777777" w:rsidR="00BA77F1" w:rsidRPr="003A0BF5" w:rsidRDefault="00BA77F1">
            <w:pPr>
              <w:rPr>
                <w:rFonts w:ascii="Calibri" w:eastAsia="Arial" w:hAnsi="Calibri" w:cs="Calibri"/>
                <w:sz w:val="22"/>
                <w:szCs w:val="22"/>
              </w:rPr>
            </w:pPr>
          </w:p>
          <w:p w14:paraId="7C32ADB8"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Trainers and assessors must have completed a trade level qualification in the construction or allied industry.</w:t>
            </w:r>
          </w:p>
          <w:p w14:paraId="3F3F732A" w14:textId="77777777" w:rsidR="00BA77F1" w:rsidRPr="003A0BF5" w:rsidRDefault="00BA77F1">
            <w:pPr>
              <w:rPr>
                <w:rFonts w:ascii="Calibri" w:eastAsia="Arial" w:hAnsi="Calibri" w:cs="Calibri"/>
                <w:sz w:val="22"/>
                <w:szCs w:val="22"/>
              </w:rPr>
            </w:pPr>
          </w:p>
        </w:tc>
        <w:bookmarkStart w:id="31" w:name="147n2zr" w:colFirst="0" w:colLast="0" w:displacedByCustomXml="next"/>
        <w:bookmarkEnd w:id="31" w:displacedByCustomXml="next"/>
        <w:sdt>
          <w:sdtPr>
            <w:rPr>
              <w:rFonts w:ascii="Calibri" w:eastAsia="Arial" w:hAnsi="Calibri" w:cs="Calibri"/>
              <w:color w:val="000000"/>
              <w:sz w:val="22"/>
              <w:szCs w:val="22"/>
            </w:rPr>
            <w:id w:val="2090652505"/>
            <w:placeholder>
              <w:docPart w:val="BBBBDAE97D724754BAC6DD3B109770AA"/>
            </w:placeholder>
            <w:showingPlcHdr/>
            <w:text/>
          </w:sdtPr>
          <w:sdtContent>
            <w:tc>
              <w:tcPr>
                <w:tcW w:w="5982" w:type="dxa"/>
                <w:gridSpan w:val="4"/>
              </w:tcPr>
              <w:p w14:paraId="0031EDE6" w14:textId="2DC83594" w:rsidR="00BA77F1" w:rsidRPr="003A0BF5" w:rsidRDefault="00C1756A">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0E6F28">
                  <w:rPr>
                    <w:rStyle w:val="PlaceholderText"/>
                  </w:rPr>
                  <w:t>Click or tap here to enter text.</w:t>
                </w:r>
              </w:p>
            </w:tc>
          </w:sdtContent>
        </w:sdt>
      </w:tr>
      <w:tr w:rsidR="00BA77F1" w:rsidRPr="003A0BF5" w14:paraId="4D4CB672" w14:textId="77777777" w:rsidTr="00D65F7D">
        <w:trPr>
          <w:trHeight w:val="300"/>
        </w:trPr>
        <w:tc>
          <w:tcPr>
            <w:tcW w:w="3652" w:type="dxa"/>
          </w:tcPr>
          <w:p w14:paraId="52964EE1"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Delivery Experience: </w:t>
            </w:r>
          </w:p>
          <w:p w14:paraId="6B5CF352" w14:textId="77777777" w:rsidR="00BA77F1" w:rsidRPr="003A0BF5" w:rsidRDefault="00BA77F1">
            <w:pPr>
              <w:rPr>
                <w:rFonts w:ascii="Calibri" w:eastAsia="Arial" w:hAnsi="Calibri" w:cs="Calibri"/>
                <w:sz w:val="22"/>
                <w:szCs w:val="22"/>
              </w:rPr>
            </w:pPr>
          </w:p>
        </w:tc>
        <w:bookmarkStart w:id="32" w:name="3o7alnk" w:colFirst="0" w:colLast="0"/>
        <w:bookmarkEnd w:id="32"/>
        <w:tc>
          <w:tcPr>
            <w:tcW w:w="5982" w:type="dxa"/>
            <w:gridSpan w:val="4"/>
          </w:tcPr>
          <w:p w14:paraId="67EF7E2F" w14:textId="146B96DA"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1874447084"/>
                <w:placeholder>
                  <w:docPart w:val="EADB9D4BC614422480B677E1B5109FF5"/>
                </w:placeholder>
                <w:showingPlcHdr/>
                <w:text/>
              </w:sdtPr>
              <w:sdtContent>
                <w:r w:rsidR="00C1756A" w:rsidRPr="000E6F28">
                  <w:rPr>
                    <w:rStyle w:val="PlaceholderText"/>
                  </w:rPr>
                  <w:t>Click or tap here to enter text.</w:t>
                </w:r>
              </w:sdtContent>
            </w:sdt>
          </w:p>
          <w:p w14:paraId="69C8B267"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537117BF"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p w14:paraId="34A8DDAB" w14:textId="77777777" w:rsidR="00BA77F1" w:rsidRPr="003A0BF5" w:rsidRDefault="00BA77F1">
            <w:pPr>
              <w:pBdr>
                <w:top w:val="nil"/>
                <w:left w:val="nil"/>
                <w:bottom w:val="nil"/>
                <w:right w:val="nil"/>
                <w:between w:val="nil"/>
              </w:pBdr>
              <w:tabs>
                <w:tab w:val="center" w:pos="4320"/>
                <w:tab w:val="right" w:pos="8640"/>
              </w:tabs>
              <w:rPr>
                <w:rFonts w:ascii="Calibri" w:eastAsia="Arial" w:hAnsi="Calibri" w:cs="Calibri"/>
                <w:color w:val="000000"/>
                <w:sz w:val="22"/>
                <w:szCs w:val="22"/>
              </w:rPr>
            </w:pPr>
          </w:p>
        </w:tc>
      </w:tr>
      <w:tr w:rsidR="00BA77F1" w:rsidRPr="003A0BF5" w14:paraId="3543F4EA" w14:textId="77777777" w:rsidTr="00D65F7D">
        <w:trPr>
          <w:trHeight w:val="300"/>
        </w:trPr>
        <w:tc>
          <w:tcPr>
            <w:tcW w:w="3652" w:type="dxa"/>
            <w:tcBorders>
              <w:bottom w:val="single" w:sz="4" w:space="0" w:color="000000"/>
            </w:tcBorders>
          </w:tcPr>
          <w:p w14:paraId="13001EA4"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Risk Assessment:</w:t>
            </w:r>
          </w:p>
          <w:p w14:paraId="06A42A49" w14:textId="77777777" w:rsidR="00BA77F1" w:rsidRPr="003A0BF5" w:rsidRDefault="00BA77F1">
            <w:pPr>
              <w:rPr>
                <w:rFonts w:ascii="Calibri" w:eastAsia="Arial" w:hAnsi="Calibri" w:cs="Calibri"/>
                <w:sz w:val="22"/>
                <w:szCs w:val="22"/>
              </w:rPr>
            </w:pPr>
          </w:p>
        </w:tc>
        <w:bookmarkStart w:id="33" w:name="23ckvvd" w:colFirst="0" w:colLast="0" w:displacedByCustomXml="next"/>
        <w:bookmarkEnd w:id="33" w:displacedByCustomXml="next"/>
        <w:sdt>
          <w:sdtPr>
            <w:rPr>
              <w:rFonts w:ascii="Calibri" w:eastAsia="Arial" w:hAnsi="Calibri" w:cs="Calibri"/>
              <w:color w:val="000000"/>
              <w:sz w:val="22"/>
              <w:szCs w:val="22"/>
            </w:rPr>
            <w:id w:val="-269010513"/>
            <w:placeholder>
              <w:docPart w:val="6E45D3DE37584D93B443091C59343F25"/>
            </w:placeholder>
            <w:showingPlcHdr/>
            <w:text/>
          </w:sdtPr>
          <w:sdtContent>
            <w:tc>
              <w:tcPr>
                <w:tcW w:w="5982" w:type="dxa"/>
                <w:gridSpan w:val="4"/>
                <w:tcBorders>
                  <w:bottom w:val="single" w:sz="4" w:space="0" w:color="000000"/>
                </w:tcBorders>
              </w:tcPr>
              <w:p w14:paraId="62F6E88B" w14:textId="28476FDC" w:rsidR="00BA77F1" w:rsidRPr="003A0BF5" w:rsidRDefault="00C1756A">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0E6F28">
                  <w:rPr>
                    <w:rStyle w:val="PlaceholderText"/>
                  </w:rPr>
                  <w:t>Click or tap here to enter text.</w:t>
                </w:r>
              </w:p>
            </w:tc>
          </w:sdtContent>
        </w:sdt>
      </w:tr>
      <w:tr w:rsidR="00BA77F1" w:rsidRPr="003A0BF5" w14:paraId="4B2C476D" w14:textId="77777777" w:rsidTr="00D65F7D">
        <w:trPr>
          <w:trHeight w:val="300"/>
        </w:trPr>
        <w:tc>
          <w:tcPr>
            <w:tcW w:w="3652" w:type="dxa"/>
            <w:tcBorders>
              <w:top w:val="single" w:sz="4" w:space="0" w:color="000000"/>
              <w:left w:val="single" w:sz="4" w:space="0" w:color="000000"/>
              <w:bottom w:val="single" w:sz="4" w:space="0" w:color="000000"/>
              <w:right w:val="single" w:sz="4" w:space="0" w:color="000000"/>
            </w:tcBorders>
          </w:tcPr>
          <w:p w14:paraId="0B177560"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Delivery Plan and Support:</w:t>
            </w:r>
          </w:p>
        </w:tc>
        <w:bookmarkStart w:id="34" w:name="ihv636" w:colFirst="0" w:colLast="0" w:displacedByCustomXml="next"/>
        <w:bookmarkEnd w:id="34" w:displacedByCustomXml="next"/>
        <w:sdt>
          <w:sdtPr>
            <w:rPr>
              <w:rFonts w:ascii="Calibri" w:eastAsia="Arial" w:hAnsi="Calibri" w:cs="Calibri"/>
              <w:color w:val="000000"/>
              <w:sz w:val="22"/>
              <w:szCs w:val="22"/>
            </w:rPr>
            <w:id w:val="-49533371"/>
            <w:placeholder>
              <w:docPart w:val="A9DBB338E50B4031B69E0E1E0C1DF5B6"/>
            </w:placeholder>
            <w:showingPlcHdr/>
            <w:text/>
          </w:sdtPr>
          <w:sdtContent>
            <w:tc>
              <w:tcPr>
                <w:tcW w:w="5982" w:type="dxa"/>
                <w:gridSpan w:val="4"/>
                <w:tcBorders>
                  <w:top w:val="single" w:sz="4" w:space="0" w:color="000000"/>
                  <w:left w:val="single" w:sz="4" w:space="0" w:color="000000"/>
                  <w:bottom w:val="single" w:sz="4" w:space="0" w:color="000000"/>
                  <w:right w:val="single" w:sz="4" w:space="0" w:color="000000"/>
                </w:tcBorders>
              </w:tcPr>
              <w:p w14:paraId="1DFE987A" w14:textId="2B3734A4" w:rsidR="00BA77F1" w:rsidRPr="003A0BF5" w:rsidRDefault="00C1756A">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0E6F28">
                  <w:rPr>
                    <w:rStyle w:val="PlaceholderText"/>
                  </w:rPr>
                  <w:t>Click or tap here to enter text.</w:t>
                </w:r>
              </w:p>
            </w:tc>
          </w:sdtContent>
        </w:sdt>
      </w:tr>
      <w:tr w:rsidR="00BA77F1" w:rsidRPr="003A0BF5" w14:paraId="77BFB3C8" w14:textId="77777777" w:rsidTr="00D65F7D">
        <w:trPr>
          <w:trHeight w:val="300"/>
        </w:trPr>
        <w:tc>
          <w:tcPr>
            <w:tcW w:w="3652" w:type="dxa"/>
            <w:tcBorders>
              <w:top w:val="single" w:sz="4" w:space="0" w:color="000000"/>
              <w:left w:val="single" w:sz="4" w:space="0" w:color="000000"/>
              <w:bottom w:val="single" w:sz="4" w:space="0" w:color="000000"/>
              <w:right w:val="single" w:sz="4" w:space="0" w:color="000000"/>
            </w:tcBorders>
          </w:tcPr>
          <w:p w14:paraId="7CBD08E5"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 xml:space="preserve">Provide an indicative costing you will charge to applicant for the delivery of the course. </w:t>
            </w:r>
          </w:p>
        </w:tc>
        <w:bookmarkStart w:id="35" w:name="32hioqz" w:colFirst="0" w:colLast="0" w:displacedByCustomXml="next"/>
        <w:bookmarkEnd w:id="35" w:displacedByCustomXml="next"/>
        <w:sdt>
          <w:sdtPr>
            <w:rPr>
              <w:rFonts w:ascii="Calibri" w:eastAsia="Arial" w:hAnsi="Calibri" w:cs="Calibri"/>
              <w:color w:val="000000"/>
              <w:sz w:val="22"/>
              <w:szCs w:val="22"/>
            </w:rPr>
            <w:id w:val="-531801016"/>
            <w:placeholder>
              <w:docPart w:val="E36FA43FA9C04549A1D622C576DF0C73"/>
            </w:placeholder>
            <w:showingPlcHdr/>
            <w:text/>
          </w:sdtPr>
          <w:sdtContent>
            <w:tc>
              <w:tcPr>
                <w:tcW w:w="5982" w:type="dxa"/>
                <w:gridSpan w:val="4"/>
                <w:tcBorders>
                  <w:top w:val="single" w:sz="4" w:space="0" w:color="000000"/>
                  <w:left w:val="single" w:sz="4" w:space="0" w:color="000000"/>
                  <w:bottom w:val="single" w:sz="4" w:space="0" w:color="000000"/>
                  <w:right w:val="single" w:sz="4" w:space="0" w:color="000000"/>
                </w:tcBorders>
              </w:tcPr>
              <w:p w14:paraId="7B0B3365" w14:textId="431C2572" w:rsidR="00BA77F1" w:rsidRPr="003A0BF5" w:rsidRDefault="00C1756A">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0E6F28">
                  <w:rPr>
                    <w:rStyle w:val="PlaceholderText"/>
                  </w:rPr>
                  <w:t>Click or tap here to enter text.</w:t>
                </w:r>
              </w:p>
            </w:tc>
          </w:sdtContent>
        </w:sdt>
      </w:tr>
      <w:tr w:rsidR="00BA77F1" w:rsidRPr="003A0BF5" w14:paraId="6FBF9594" w14:textId="77777777" w:rsidTr="00D65F7D">
        <w:trPr>
          <w:trHeight w:val="300"/>
        </w:trPr>
        <w:tc>
          <w:tcPr>
            <w:tcW w:w="3652" w:type="dxa"/>
            <w:tcBorders>
              <w:top w:val="single" w:sz="4" w:space="0" w:color="000000"/>
              <w:left w:val="single" w:sz="4" w:space="0" w:color="000000"/>
              <w:bottom w:val="single" w:sz="4" w:space="0" w:color="000000"/>
              <w:right w:val="single" w:sz="4" w:space="0" w:color="000000"/>
            </w:tcBorders>
          </w:tcPr>
          <w:p w14:paraId="1060F6DF"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color w:val="000000"/>
                <w:sz w:val="22"/>
                <w:szCs w:val="22"/>
              </w:rPr>
              <w:t>RTO facilities meet the Energy Space requirements including:</w:t>
            </w:r>
          </w:p>
          <w:p w14:paraId="72EB7C2F" w14:textId="77777777" w:rsidR="00BA77F1" w:rsidRPr="003A0BF5" w:rsidRDefault="00000000">
            <w:pPr>
              <w:numPr>
                <w:ilvl w:val="0"/>
                <w:numId w:val="8"/>
              </w:numPr>
              <w:pBdr>
                <w:top w:val="nil"/>
                <w:left w:val="nil"/>
                <w:bottom w:val="nil"/>
                <w:right w:val="nil"/>
                <w:between w:val="nil"/>
              </w:pBdr>
              <w:tabs>
                <w:tab w:val="center" w:pos="4320"/>
                <w:tab w:val="right" w:pos="8640"/>
              </w:tabs>
              <w:rPr>
                <w:rFonts w:ascii="Calibri" w:hAnsi="Calibri" w:cs="Calibri"/>
                <w:color w:val="000000"/>
                <w:sz w:val="22"/>
                <w:szCs w:val="22"/>
              </w:rPr>
            </w:pPr>
            <w:r w:rsidRPr="003A0BF5">
              <w:rPr>
                <w:rFonts w:ascii="Calibri" w:eastAsia="Arial" w:hAnsi="Calibri" w:cs="Calibri"/>
                <w:color w:val="000000"/>
                <w:sz w:val="22"/>
                <w:szCs w:val="22"/>
              </w:rPr>
              <w:t>Access to computers with internet access to log onto the LMS Energy Space system</w:t>
            </w:r>
          </w:p>
          <w:p w14:paraId="4F081999" w14:textId="77777777" w:rsidR="00BA77F1" w:rsidRPr="003A0BF5" w:rsidRDefault="00000000">
            <w:pPr>
              <w:numPr>
                <w:ilvl w:val="0"/>
                <w:numId w:val="8"/>
              </w:numPr>
              <w:pBdr>
                <w:top w:val="nil"/>
                <w:left w:val="nil"/>
                <w:bottom w:val="nil"/>
                <w:right w:val="nil"/>
                <w:between w:val="nil"/>
              </w:pBdr>
              <w:tabs>
                <w:tab w:val="center" w:pos="4320"/>
                <w:tab w:val="right" w:pos="8640"/>
              </w:tabs>
              <w:rPr>
                <w:rFonts w:ascii="Calibri" w:hAnsi="Calibri" w:cs="Calibri"/>
                <w:color w:val="000000"/>
                <w:sz w:val="22"/>
                <w:szCs w:val="22"/>
              </w:rPr>
            </w:pPr>
            <w:r w:rsidRPr="003A0BF5">
              <w:rPr>
                <w:rFonts w:ascii="Calibri" w:eastAsia="Arial" w:hAnsi="Calibri" w:cs="Calibri"/>
                <w:color w:val="000000"/>
                <w:sz w:val="22"/>
                <w:szCs w:val="22"/>
              </w:rPr>
              <w:t>Access to iauditor to conduct assessments either via ipad/tablet, iphone or computer</w:t>
            </w:r>
          </w:p>
          <w:p w14:paraId="04CAEC9C" w14:textId="4A9C7FBF"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b/>
                <w:i/>
                <w:color w:val="000000"/>
                <w:sz w:val="22"/>
                <w:szCs w:val="22"/>
              </w:rPr>
              <w:t>Note:</w:t>
            </w:r>
            <w:r w:rsidRPr="003A0BF5">
              <w:rPr>
                <w:rFonts w:ascii="Calibri" w:eastAsia="Arial" w:hAnsi="Calibri" w:cs="Calibri"/>
                <w:color w:val="000000"/>
                <w:sz w:val="22"/>
                <w:szCs w:val="22"/>
              </w:rPr>
              <w:t xml:space="preserve"> </w:t>
            </w:r>
            <w:r w:rsidR="0086746A">
              <w:rPr>
                <w:rFonts w:ascii="Calibri" w:eastAsia="Arial" w:hAnsi="Calibri" w:cs="Calibri"/>
                <w:color w:val="000000"/>
                <w:sz w:val="22"/>
                <w:szCs w:val="22"/>
              </w:rPr>
              <w:t>Energy Skills Australia</w:t>
            </w:r>
            <w:r w:rsidR="00C1756A">
              <w:rPr>
                <w:rFonts w:ascii="Calibri" w:eastAsia="Arial" w:hAnsi="Calibri" w:cs="Calibri"/>
                <w:color w:val="000000"/>
                <w:sz w:val="22"/>
                <w:szCs w:val="22"/>
              </w:rPr>
              <w:t xml:space="preserve"> </w:t>
            </w:r>
            <w:r w:rsidRPr="003A0BF5">
              <w:rPr>
                <w:rFonts w:ascii="Calibri" w:eastAsia="Arial" w:hAnsi="Calibri" w:cs="Calibri"/>
                <w:color w:val="000000"/>
                <w:sz w:val="22"/>
                <w:szCs w:val="22"/>
              </w:rPr>
              <w:t xml:space="preserve">will conduct professional development (PD) training for approved RTOs, on how to use the Energy Space system. </w:t>
            </w:r>
          </w:p>
        </w:tc>
        <w:tc>
          <w:tcPr>
            <w:tcW w:w="2435" w:type="dxa"/>
            <w:gridSpan w:val="2"/>
            <w:tcBorders>
              <w:top w:val="single" w:sz="4" w:space="0" w:color="000000"/>
              <w:left w:val="single" w:sz="4" w:space="0" w:color="000000"/>
              <w:bottom w:val="single" w:sz="4" w:space="0" w:color="000000"/>
              <w:right w:val="single" w:sz="4" w:space="0" w:color="000000"/>
            </w:tcBorders>
          </w:tcPr>
          <w:p w14:paraId="77E3D0F8" w14:textId="29CFD60F"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1860781966"/>
                <w14:checkbox>
                  <w14:checked w14:val="0"/>
                  <w14:checkedState w14:val="2612" w14:font="MS Gothic"/>
                  <w14:uncheckedState w14:val="2610" w14:font="MS Gothic"/>
                </w14:checkbox>
              </w:sdtPr>
              <w:sdtContent>
                <w:r w:rsidR="00C1756A">
                  <w:rPr>
                    <w:rFonts w:ascii="MS Gothic" w:eastAsia="MS Gothic" w:hAnsi="MS Gothic" w:cs="Calibri" w:hint="eastAsia"/>
                    <w:color w:val="000000"/>
                    <w:sz w:val="22"/>
                    <w:szCs w:val="22"/>
                  </w:rPr>
                  <w:t>☐</w:t>
                </w:r>
              </w:sdtContent>
            </w:sdt>
            <w:r w:rsidR="00C1756A" w:rsidRPr="003A0BF5">
              <w:rPr>
                <w:rFonts w:ascii="Calibri" w:eastAsia="Arial" w:hAnsi="Calibri" w:cs="Calibri"/>
                <w:color w:val="000000"/>
                <w:sz w:val="22"/>
                <w:szCs w:val="22"/>
              </w:rPr>
              <w:t xml:space="preserve"> Yes</w:t>
            </w:r>
          </w:p>
        </w:tc>
        <w:tc>
          <w:tcPr>
            <w:tcW w:w="3547" w:type="dxa"/>
            <w:gridSpan w:val="2"/>
            <w:tcBorders>
              <w:top w:val="single" w:sz="4" w:space="0" w:color="000000"/>
              <w:left w:val="single" w:sz="4" w:space="0" w:color="000000"/>
              <w:bottom w:val="single" w:sz="4" w:space="0" w:color="000000"/>
              <w:right w:val="single" w:sz="4" w:space="0" w:color="000000"/>
            </w:tcBorders>
          </w:tcPr>
          <w:p w14:paraId="79D4B20D" w14:textId="6B576BDC"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660272780"/>
                <w14:checkbox>
                  <w14:checked w14:val="0"/>
                  <w14:checkedState w14:val="2612" w14:font="MS Gothic"/>
                  <w14:uncheckedState w14:val="2610" w14:font="MS Gothic"/>
                </w14:checkbox>
              </w:sdtPr>
              <w:sdtContent>
                <w:r w:rsidR="00C1756A">
                  <w:rPr>
                    <w:rFonts w:ascii="MS Gothic" w:eastAsia="MS Gothic" w:hAnsi="MS Gothic" w:cs="Calibri" w:hint="eastAsia"/>
                    <w:color w:val="000000"/>
                    <w:sz w:val="22"/>
                    <w:szCs w:val="22"/>
                  </w:rPr>
                  <w:t>☐</w:t>
                </w:r>
              </w:sdtContent>
            </w:sdt>
            <w:r w:rsidR="00C1756A" w:rsidRPr="003A0BF5">
              <w:rPr>
                <w:rFonts w:ascii="Calibri" w:eastAsia="Arial" w:hAnsi="Calibri" w:cs="Calibri"/>
                <w:color w:val="000000"/>
                <w:sz w:val="22"/>
                <w:szCs w:val="22"/>
              </w:rPr>
              <w:t xml:space="preserve"> No</w:t>
            </w:r>
          </w:p>
        </w:tc>
      </w:tr>
      <w:tr w:rsidR="00BA77F1" w:rsidRPr="003A0BF5" w14:paraId="28070F1F" w14:textId="77777777" w:rsidTr="00D65F7D">
        <w:trPr>
          <w:trHeight w:val="300"/>
        </w:trPr>
        <w:tc>
          <w:tcPr>
            <w:tcW w:w="3652" w:type="dxa"/>
            <w:tcBorders>
              <w:top w:val="single" w:sz="4" w:space="0" w:color="000000"/>
              <w:left w:val="single" w:sz="4" w:space="0" w:color="000000"/>
              <w:bottom w:val="single" w:sz="4" w:space="0" w:color="000000"/>
              <w:right w:val="single" w:sz="4" w:space="0" w:color="000000"/>
            </w:tcBorders>
          </w:tcPr>
          <w:p w14:paraId="23DA4E85" w14:textId="77777777"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r w:rsidRPr="003A0BF5">
              <w:rPr>
                <w:rFonts w:ascii="Calibri" w:eastAsia="Arial" w:hAnsi="Calibri" w:cs="Calibri"/>
                <w:sz w:val="22"/>
                <w:szCs w:val="22"/>
              </w:rPr>
              <w:t xml:space="preserve">This RTO accepts the Licensing and Franchise arrangements and agrees to pay the fee structure </w:t>
            </w:r>
            <w:r w:rsidRPr="003A0BF5">
              <w:rPr>
                <w:rFonts w:ascii="Calibri" w:eastAsia="Arial" w:hAnsi="Calibri" w:cs="Calibri"/>
                <w:color w:val="000000"/>
                <w:sz w:val="22"/>
                <w:szCs w:val="22"/>
              </w:rPr>
              <w:t>associated with this course on page 10</w:t>
            </w:r>
          </w:p>
        </w:tc>
        <w:tc>
          <w:tcPr>
            <w:tcW w:w="2435" w:type="dxa"/>
            <w:gridSpan w:val="2"/>
            <w:tcBorders>
              <w:top w:val="single" w:sz="4" w:space="0" w:color="000000"/>
              <w:left w:val="single" w:sz="4" w:space="0" w:color="000000"/>
              <w:bottom w:val="single" w:sz="4" w:space="0" w:color="000000"/>
              <w:right w:val="single" w:sz="4" w:space="0" w:color="000000"/>
            </w:tcBorders>
          </w:tcPr>
          <w:p w14:paraId="0903129F" w14:textId="198CD38D"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Calibri" w:eastAsia="Arial" w:hAnsi="Calibri" w:cs="Calibri"/>
                  <w:color w:val="000000"/>
                  <w:sz w:val="22"/>
                  <w:szCs w:val="22"/>
                </w:rPr>
                <w:id w:val="-1007206660"/>
                <w14:checkbox>
                  <w14:checked w14:val="0"/>
                  <w14:checkedState w14:val="2612" w14:font="MS Gothic"/>
                  <w14:uncheckedState w14:val="2610" w14:font="MS Gothic"/>
                </w14:checkbox>
              </w:sdtPr>
              <w:sdtContent>
                <w:r w:rsidR="00C1756A">
                  <w:rPr>
                    <w:rFonts w:ascii="MS Gothic" w:eastAsia="MS Gothic" w:hAnsi="MS Gothic" w:cs="Calibri" w:hint="eastAsia"/>
                    <w:color w:val="000000"/>
                    <w:sz w:val="22"/>
                    <w:szCs w:val="22"/>
                  </w:rPr>
                  <w:t>☐</w:t>
                </w:r>
              </w:sdtContent>
            </w:sdt>
            <w:r w:rsidR="00C1756A" w:rsidRPr="003A0BF5">
              <w:rPr>
                <w:rFonts w:ascii="Calibri" w:eastAsia="Arial" w:hAnsi="Calibri" w:cs="Calibri"/>
                <w:color w:val="000000"/>
                <w:sz w:val="22"/>
                <w:szCs w:val="22"/>
              </w:rPr>
              <w:t>Yes</w:t>
            </w:r>
          </w:p>
        </w:tc>
        <w:tc>
          <w:tcPr>
            <w:tcW w:w="3547" w:type="dxa"/>
            <w:gridSpan w:val="2"/>
            <w:tcBorders>
              <w:top w:val="single" w:sz="4" w:space="0" w:color="000000"/>
              <w:left w:val="single" w:sz="4" w:space="0" w:color="000000"/>
              <w:bottom w:val="single" w:sz="4" w:space="0" w:color="000000"/>
              <w:right w:val="single" w:sz="4" w:space="0" w:color="000000"/>
            </w:tcBorders>
          </w:tcPr>
          <w:p w14:paraId="55EE0A1E" w14:textId="0687BEB9" w:rsidR="00BA77F1" w:rsidRPr="003A0BF5" w:rsidRDefault="00000000">
            <w:pPr>
              <w:pBdr>
                <w:top w:val="nil"/>
                <w:left w:val="nil"/>
                <w:bottom w:val="nil"/>
                <w:right w:val="nil"/>
                <w:between w:val="nil"/>
              </w:pBdr>
              <w:tabs>
                <w:tab w:val="center" w:pos="4320"/>
                <w:tab w:val="right" w:pos="8640"/>
              </w:tabs>
              <w:rPr>
                <w:rFonts w:ascii="Calibri" w:eastAsia="Arial" w:hAnsi="Calibri" w:cs="Calibri"/>
                <w:color w:val="000000"/>
                <w:sz w:val="22"/>
                <w:szCs w:val="22"/>
              </w:rPr>
            </w:pPr>
            <w:sdt>
              <w:sdtPr>
                <w:rPr>
                  <w:rFonts w:ascii="Segoe UI Symbol" w:eastAsia="Arial Unicode MS" w:hAnsi="Segoe UI Symbol" w:cs="Segoe UI Symbol"/>
                  <w:color w:val="000000"/>
                  <w:sz w:val="22"/>
                  <w:szCs w:val="22"/>
                </w:rPr>
                <w:id w:val="1173458112"/>
                <w14:checkbox>
                  <w14:checked w14:val="0"/>
                  <w14:checkedState w14:val="2612" w14:font="MS Gothic"/>
                  <w14:uncheckedState w14:val="2610" w14:font="MS Gothic"/>
                </w14:checkbox>
              </w:sdtPr>
              <w:sdtContent>
                <w:r w:rsidR="00C1756A">
                  <w:rPr>
                    <w:rFonts w:ascii="MS Gothic" w:eastAsia="MS Gothic" w:hAnsi="MS Gothic" w:cs="Segoe UI Symbol" w:hint="eastAsia"/>
                    <w:color w:val="000000"/>
                    <w:sz w:val="22"/>
                    <w:szCs w:val="22"/>
                  </w:rPr>
                  <w:t>☐</w:t>
                </w:r>
              </w:sdtContent>
            </w:sdt>
            <w:r w:rsidR="00C1756A">
              <w:rPr>
                <w:rFonts w:ascii="Segoe UI Symbol" w:eastAsia="Arial Unicode MS" w:hAnsi="Segoe UI Symbol" w:cs="Segoe UI Symbol"/>
                <w:color w:val="000000"/>
                <w:sz w:val="22"/>
                <w:szCs w:val="22"/>
              </w:rPr>
              <w:t xml:space="preserve"> </w:t>
            </w:r>
            <w:r w:rsidR="00C1756A" w:rsidRPr="003A0BF5">
              <w:rPr>
                <w:rFonts w:ascii="Calibri" w:eastAsia="Arial" w:hAnsi="Calibri" w:cs="Calibri"/>
                <w:color w:val="000000"/>
                <w:sz w:val="22"/>
                <w:szCs w:val="22"/>
              </w:rPr>
              <w:t>No</w:t>
            </w:r>
          </w:p>
        </w:tc>
      </w:tr>
    </w:tbl>
    <w:p w14:paraId="31DBD328" w14:textId="77777777" w:rsidR="00BA77F1" w:rsidRPr="003A0BF5" w:rsidRDefault="00BA77F1">
      <w:pPr>
        <w:rPr>
          <w:rFonts w:ascii="Calibri" w:eastAsia="Arial" w:hAnsi="Calibri" w:cs="Calibri"/>
          <w:sz w:val="22"/>
          <w:szCs w:val="22"/>
        </w:rPr>
      </w:pPr>
    </w:p>
    <w:p w14:paraId="59407687" w14:textId="77777777" w:rsidR="00BA77F1" w:rsidRPr="003A0BF5" w:rsidRDefault="00BA77F1">
      <w:pPr>
        <w:rPr>
          <w:rFonts w:ascii="Calibri" w:eastAsia="Arial" w:hAnsi="Calibri" w:cs="Calibri"/>
          <w:sz w:val="22"/>
          <w:szCs w:val="22"/>
        </w:rPr>
      </w:pPr>
    </w:p>
    <w:p w14:paraId="19100072" w14:textId="77777777" w:rsidR="00BA77F1" w:rsidRPr="003A0BF5" w:rsidRDefault="00000000">
      <w:pPr>
        <w:rPr>
          <w:rFonts w:ascii="Calibri" w:eastAsia="Arial" w:hAnsi="Calibri" w:cs="Calibri"/>
          <w:sz w:val="22"/>
          <w:szCs w:val="22"/>
        </w:rPr>
      </w:pPr>
      <w:r w:rsidRPr="003A0BF5">
        <w:rPr>
          <w:rFonts w:ascii="Calibri" w:eastAsia="Arial" w:hAnsi="Calibri" w:cs="Calibri"/>
          <w:b/>
          <w:sz w:val="22"/>
          <w:szCs w:val="22"/>
        </w:rPr>
        <w:t>Comments</w:t>
      </w:r>
      <w:bookmarkStart w:id="36" w:name="1hmsyys" w:colFirst="0" w:colLast="0"/>
      <w:bookmarkEnd w:id="36"/>
    </w:p>
    <w:p w14:paraId="15EDE25E" w14:textId="77777777" w:rsidR="00BA77F1" w:rsidRPr="003A0BF5" w:rsidRDefault="00BA77F1">
      <w:pPr>
        <w:rPr>
          <w:rFonts w:ascii="Calibri" w:eastAsia="Arial" w:hAnsi="Calibri" w:cs="Calibri"/>
          <w:sz w:val="22"/>
          <w:szCs w:val="22"/>
        </w:rPr>
      </w:pPr>
    </w:p>
    <w:p w14:paraId="6211F887" w14:textId="704759AC" w:rsidR="00BA77F1" w:rsidRPr="003A0BF5" w:rsidRDefault="00000000">
      <w:pPr>
        <w:rPr>
          <w:rFonts w:ascii="Calibri" w:eastAsia="Arial" w:hAnsi="Calibri" w:cs="Calibri"/>
          <w:sz w:val="22"/>
          <w:szCs w:val="22"/>
        </w:rPr>
      </w:pPr>
      <w:sdt>
        <w:sdtPr>
          <w:rPr>
            <w:rFonts w:ascii="Calibri" w:eastAsia="Arial" w:hAnsi="Calibri" w:cs="Calibri"/>
            <w:color w:val="000000"/>
            <w:sz w:val="22"/>
            <w:szCs w:val="22"/>
          </w:rPr>
          <w:id w:val="-507839273"/>
          <w:placeholder>
            <w:docPart w:val="6F51499DD71645949035F6EEC38ED59B"/>
          </w:placeholder>
          <w:showingPlcHdr/>
          <w:text/>
        </w:sdtPr>
        <w:sdtContent>
          <w:r w:rsidR="00C1756A" w:rsidRPr="000E6F28">
            <w:rPr>
              <w:rStyle w:val="PlaceholderText"/>
            </w:rPr>
            <w:t>Click or tap here to enter text.</w:t>
          </w:r>
        </w:sdtContent>
      </w:sdt>
      <w:r w:rsidR="00C1756A" w:rsidRPr="003A0BF5">
        <w:rPr>
          <w:rFonts w:ascii="Calibri" w:hAnsi="Calibri" w:cs="Calibri"/>
        </w:rPr>
        <w:t xml:space="preserve"> </w:t>
      </w:r>
      <w:r w:rsidR="00C1756A" w:rsidRPr="003A0BF5">
        <w:rPr>
          <w:rFonts w:ascii="Calibri" w:hAnsi="Calibri" w:cs="Calibri"/>
        </w:rPr>
        <w:br w:type="page"/>
      </w:r>
    </w:p>
    <w:tbl>
      <w:tblPr>
        <w:tblStyle w:val="a5"/>
        <w:tblW w:w="10065" w:type="dxa"/>
        <w:tblLayout w:type="fixed"/>
        <w:tblLook w:val="0000" w:firstRow="0" w:lastRow="0" w:firstColumn="0" w:lastColumn="0" w:noHBand="0" w:noVBand="0"/>
      </w:tblPr>
      <w:tblGrid>
        <w:gridCol w:w="846"/>
        <w:gridCol w:w="680"/>
        <w:gridCol w:w="709"/>
        <w:gridCol w:w="605"/>
        <w:gridCol w:w="1521"/>
        <w:gridCol w:w="709"/>
        <w:gridCol w:w="312"/>
        <w:gridCol w:w="299"/>
        <w:gridCol w:w="698"/>
        <w:gridCol w:w="3686"/>
      </w:tblGrid>
      <w:tr w:rsidR="00BA77F1" w:rsidRPr="003A0BF5" w14:paraId="6F67164B" w14:textId="77777777" w:rsidTr="0086746A">
        <w:tc>
          <w:tcPr>
            <w:tcW w:w="10062" w:type="dxa"/>
            <w:gridSpan w:val="10"/>
          </w:tcPr>
          <w:p w14:paraId="66783EB7" w14:textId="77777777" w:rsidR="00BA77F1" w:rsidRPr="003A0BF5" w:rsidRDefault="00000000">
            <w:pPr>
              <w:rPr>
                <w:rFonts w:ascii="Calibri" w:eastAsia="Arial" w:hAnsi="Calibri" w:cs="Calibri"/>
                <w:sz w:val="22"/>
                <w:szCs w:val="22"/>
              </w:rPr>
            </w:pPr>
            <w:r w:rsidRPr="00DB65AB">
              <w:rPr>
                <w:rFonts w:ascii="Calibri" w:eastAsia="Arial" w:hAnsi="Calibri" w:cs="Calibri"/>
                <w:b/>
                <w:sz w:val="32"/>
                <w:szCs w:val="32"/>
              </w:rPr>
              <w:t>Payment Details</w:t>
            </w:r>
            <w:r w:rsidRPr="003A0BF5">
              <w:rPr>
                <w:rFonts w:ascii="Calibri" w:eastAsia="Arial" w:hAnsi="Calibri" w:cs="Calibri"/>
                <w:b/>
                <w:sz w:val="22"/>
                <w:szCs w:val="22"/>
              </w:rPr>
              <w:t xml:space="preserve"> </w:t>
            </w:r>
            <w:r w:rsidRPr="003A0BF5">
              <w:rPr>
                <w:rFonts w:ascii="Calibri" w:eastAsia="Arial" w:hAnsi="Calibri" w:cs="Calibri"/>
                <w:i/>
                <w:sz w:val="22"/>
                <w:szCs w:val="22"/>
              </w:rPr>
              <w:t>- for Expression of Interest processing fee:</w:t>
            </w:r>
          </w:p>
          <w:p w14:paraId="2E0ACCFF"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tc>
      </w:tr>
      <w:tr w:rsidR="00BA77F1" w:rsidRPr="003A0BF5" w14:paraId="054882DD" w14:textId="77777777" w:rsidTr="0086746A">
        <w:tc>
          <w:tcPr>
            <w:tcW w:w="10062" w:type="dxa"/>
            <w:gridSpan w:val="10"/>
          </w:tcPr>
          <w:p w14:paraId="60CF3C45"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Please indicate which option you would like to use by ticking the relevant box. </w:t>
            </w:r>
          </w:p>
          <w:p w14:paraId="09481B2E" w14:textId="77777777" w:rsidR="00BA77F1" w:rsidRPr="003A0BF5" w:rsidRDefault="00000000">
            <w:pPr>
              <w:rPr>
                <w:rFonts w:ascii="Calibri" w:eastAsia="Arial" w:hAnsi="Calibri" w:cs="Calibri"/>
                <w:sz w:val="22"/>
                <w:szCs w:val="22"/>
              </w:rPr>
            </w:pPr>
            <w:r w:rsidRPr="003A0BF5">
              <w:rPr>
                <w:rFonts w:ascii="Calibri" w:eastAsia="Arial" w:hAnsi="Calibri" w:cs="Calibri"/>
                <w:i/>
                <w:sz w:val="22"/>
                <w:szCs w:val="22"/>
              </w:rPr>
              <w:t>Note: Payment must be paid prior to commencement of processing your application.</w:t>
            </w:r>
          </w:p>
          <w:p w14:paraId="2E476DB5" w14:textId="77777777" w:rsidR="00BA77F1" w:rsidRPr="003A0BF5" w:rsidRDefault="00BA77F1">
            <w:pPr>
              <w:pBdr>
                <w:top w:val="nil"/>
                <w:left w:val="nil"/>
                <w:bottom w:val="nil"/>
                <w:right w:val="nil"/>
                <w:between w:val="nil"/>
              </w:pBdr>
              <w:rPr>
                <w:rFonts w:ascii="Calibri" w:eastAsia="Arial" w:hAnsi="Calibri" w:cs="Calibri"/>
                <w:color w:val="000000"/>
                <w:sz w:val="22"/>
                <w:szCs w:val="22"/>
              </w:rPr>
            </w:pPr>
          </w:p>
        </w:tc>
      </w:tr>
      <w:tr w:rsidR="00BA77F1" w:rsidRPr="003A0BF5" w14:paraId="129E7975" w14:textId="77777777" w:rsidTr="0086746A">
        <w:tc>
          <w:tcPr>
            <w:tcW w:w="2840" w:type="dxa"/>
            <w:gridSpan w:val="4"/>
          </w:tcPr>
          <w:p w14:paraId="49D0FE0C" w14:textId="2607E150" w:rsidR="00BA77F1" w:rsidRPr="003A0BF5" w:rsidRDefault="00000000">
            <w:pPr>
              <w:rPr>
                <w:rFonts w:ascii="Calibri" w:eastAsia="Arial" w:hAnsi="Calibri" w:cs="Calibri"/>
                <w:sz w:val="22"/>
                <w:szCs w:val="22"/>
              </w:rPr>
            </w:pPr>
            <w:sdt>
              <w:sdtPr>
                <w:rPr>
                  <w:rFonts w:ascii="Calibri" w:eastAsia="Arial" w:hAnsi="Calibri" w:cs="Calibri"/>
                  <w:sz w:val="22"/>
                  <w:szCs w:val="22"/>
                </w:rPr>
                <w:id w:val="800958763"/>
                <w14:checkbox>
                  <w14:checked w14:val="0"/>
                  <w14:checkedState w14:val="2612" w14:font="MS Gothic"/>
                  <w14:uncheckedState w14:val="2610" w14:font="MS Gothic"/>
                </w14:checkbox>
              </w:sdtPr>
              <w:sdtContent>
                <w:r w:rsidR="00DB65AB">
                  <w:rPr>
                    <w:rFonts w:ascii="MS Gothic" w:eastAsia="MS Gothic" w:hAnsi="MS Gothic" w:cs="Calibri" w:hint="eastAsia"/>
                    <w:sz w:val="22"/>
                    <w:szCs w:val="22"/>
                  </w:rPr>
                  <w:t>☐</w:t>
                </w:r>
              </w:sdtContent>
            </w:sdt>
            <w:r w:rsidR="00DB65AB" w:rsidRPr="003A0BF5">
              <w:rPr>
                <w:rFonts w:ascii="Calibri" w:eastAsia="Arial" w:hAnsi="Calibri" w:cs="Calibri"/>
                <w:sz w:val="22"/>
                <w:szCs w:val="22"/>
              </w:rPr>
              <w:t>Visa</w:t>
            </w:r>
          </w:p>
        </w:tc>
        <w:tc>
          <w:tcPr>
            <w:tcW w:w="2841" w:type="dxa"/>
            <w:gridSpan w:val="4"/>
          </w:tcPr>
          <w:p w14:paraId="71AF012D" w14:textId="3CD29895" w:rsidR="00BA77F1" w:rsidRPr="003A0BF5" w:rsidRDefault="00000000">
            <w:pPr>
              <w:rPr>
                <w:rFonts w:ascii="Calibri" w:eastAsia="Arial" w:hAnsi="Calibri" w:cs="Calibri"/>
                <w:sz w:val="22"/>
                <w:szCs w:val="22"/>
              </w:rPr>
            </w:pPr>
            <w:sdt>
              <w:sdtPr>
                <w:rPr>
                  <w:rFonts w:ascii="Calibri" w:eastAsia="Arial" w:hAnsi="Calibri" w:cs="Calibri"/>
                  <w:sz w:val="22"/>
                  <w:szCs w:val="22"/>
                </w:rPr>
                <w:id w:val="-757824177"/>
                <w14:checkbox>
                  <w14:checked w14:val="0"/>
                  <w14:checkedState w14:val="2612" w14:font="MS Gothic"/>
                  <w14:uncheckedState w14:val="2610" w14:font="MS Gothic"/>
                </w14:checkbox>
              </w:sdtPr>
              <w:sdtContent>
                <w:r w:rsidR="00DB65AB">
                  <w:rPr>
                    <w:rFonts w:ascii="MS Gothic" w:eastAsia="MS Gothic" w:hAnsi="MS Gothic" w:cs="Calibri" w:hint="eastAsia"/>
                    <w:sz w:val="22"/>
                    <w:szCs w:val="22"/>
                  </w:rPr>
                  <w:t>☐</w:t>
                </w:r>
              </w:sdtContent>
            </w:sdt>
            <w:r w:rsidR="00DB65AB" w:rsidRPr="003A0BF5">
              <w:rPr>
                <w:rFonts w:ascii="Calibri" w:eastAsia="Arial" w:hAnsi="Calibri" w:cs="Calibri"/>
                <w:sz w:val="22"/>
                <w:szCs w:val="22"/>
              </w:rPr>
              <w:t>Mastercard</w:t>
            </w:r>
          </w:p>
        </w:tc>
        <w:tc>
          <w:tcPr>
            <w:tcW w:w="4381" w:type="dxa"/>
            <w:gridSpan w:val="2"/>
          </w:tcPr>
          <w:p w14:paraId="61CD0DFC" w14:textId="73F4337C" w:rsidR="00BA77F1" w:rsidRPr="003A0BF5" w:rsidRDefault="00000000">
            <w:pPr>
              <w:rPr>
                <w:rFonts w:ascii="Calibri" w:eastAsia="Arial" w:hAnsi="Calibri" w:cs="Calibri"/>
                <w:sz w:val="22"/>
                <w:szCs w:val="22"/>
              </w:rPr>
            </w:pPr>
            <w:sdt>
              <w:sdtPr>
                <w:rPr>
                  <w:rFonts w:ascii="Calibri" w:eastAsia="Arial" w:hAnsi="Calibri" w:cs="Calibri"/>
                  <w:sz w:val="22"/>
                  <w:szCs w:val="22"/>
                </w:rPr>
                <w:id w:val="1893922518"/>
                <w14:checkbox>
                  <w14:checked w14:val="0"/>
                  <w14:checkedState w14:val="2612" w14:font="MS Gothic"/>
                  <w14:uncheckedState w14:val="2610" w14:font="MS Gothic"/>
                </w14:checkbox>
              </w:sdtPr>
              <w:sdtContent>
                <w:r w:rsidR="00DB65AB">
                  <w:rPr>
                    <w:rFonts w:ascii="MS Gothic" w:eastAsia="MS Gothic" w:hAnsi="MS Gothic" w:cs="Calibri" w:hint="eastAsia"/>
                    <w:sz w:val="22"/>
                    <w:szCs w:val="22"/>
                  </w:rPr>
                  <w:t>☐</w:t>
                </w:r>
              </w:sdtContent>
            </w:sdt>
            <w:r w:rsidR="00DB65AB" w:rsidRPr="003A0BF5">
              <w:rPr>
                <w:rFonts w:ascii="Calibri" w:eastAsia="Arial" w:hAnsi="Calibri" w:cs="Calibri"/>
                <w:sz w:val="22"/>
                <w:szCs w:val="22"/>
              </w:rPr>
              <w:t xml:space="preserve">Direct Deposit </w:t>
            </w:r>
          </w:p>
        </w:tc>
      </w:tr>
      <w:tr w:rsidR="00BA77F1" w:rsidRPr="003A0BF5" w14:paraId="55840C6F" w14:textId="77777777" w:rsidTr="0086746A">
        <w:tc>
          <w:tcPr>
            <w:tcW w:w="10062" w:type="dxa"/>
            <w:gridSpan w:val="10"/>
          </w:tcPr>
          <w:p w14:paraId="64A6291C" w14:textId="77777777" w:rsidR="00BA77F1" w:rsidRPr="003A0BF5" w:rsidRDefault="00BA77F1">
            <w:pPr>
              <w:rPr>
                <w:rFonts w:ascii="Calibri" w:eastAsia="Arial" w:hAnsi="Calibri" w:cs="Calibri"/>
                <w:sz w:val="22"/>
                <w:szCs w:val="22"/>
              </w:rPr>
            </w:pPr>
          </w:p>
        </w:tc>
      </w:tr>
      <w:tr w:rsidR="00BA77F1" w:rsidRPr="003A0BF5" w14:paraId="6C446336" w14:textId="77777777" w:rsidTr="0086746A">
        <w:tc>
          <w:tcPr>
            <w:tcW w:w="10062" w:type="dxa"/>
            <w:gridSpan w:val="10"/>
          </w:tcPr>
          <w:p w14:paraId="45DDE26E" w14:textId="0EBBA24F" w:rsidR="00BA77F1" w:rsidRPr="00DB65AB" w:rsidRDefault="00000000">
            <w:pPr>
              <w:rPr>
                <w:rFonts w:ascii="Calibri" w:eastAsia="Arial" w:hAnsi="Calibri" w:cs="Calibri"/>
                <w:sz w:val="32"/>
                <w:szCs w:val="32"/>
              </w:rPr>
            </w:pPr>
            <w:r w:rsidRPr="00DB65AB">
              <w:rPr>
                <w:rFonts w:ascii="Calibri" w:eastAsia="Arial" w:hAnsi="Calibri" w:cs="Calibri"/>
                <w:b/>
                <w:sz w:val="32"/>
                <w:szCs w:val="32"/>
              </w:rPr>
              <w:t>Credit Card Payments</w:t>
            </w:r>
            <w:r w:rsidR="00DB65AB" w:rsidRPr="00DB65AB">
              <w:rPr>
                <w:rFonts w:ascii="Calibri" w:eastAsia="Arial" w:hAnsi="Calibri" w:cs="Calibri"/>
                <w:b/>
                <w:sz w:val="32"/>
                <w:szCs w:val="32"/>
              </w:rPr>
              <w:t xml:space="preserve"> </w:t>
            </w:r>
          </w:p>
        </w:tc>
      </w:tr>
      <w:tr w:rsidR="00BA77F1" w:rsidRPr="003A0BF5" w14:paraId="6AD83059" w14:textId="77777777" w:rsidTr="0086746A">
        <w:tc>
          <w:tcPr>
            <w:tcW w:w="10062" w:type="dxa"/>
            <w:gridSpan w:val="10"/>
          </w:tcPr>
          <w:p w14:paraId="169EF2E0" w14:textId="77777777" w:rsidR="00BA77F1" w:rsidRPr="003A0BF5" w:rsidRDefault="00BA77F1">
            <w:pPr>
              <w:rPr>
                <w:rFonts w:ascii="Calibri" w:eastAsia="Arial" w:hAnsi="Calibri" w:cs="Calibri"/>
                <w:sz w:val="22"/>
                <w:szCs w:val="22"/>
              </w:rPr>
            </w:pPr>
          </w:p>
        </w:tc>
      </w:tr>
      <w:tr w:rsidR="00BA77F1" w:rsidRPr="003A0BF5" w14:paraId="6E1BBFA7" w14:textId="77777777" w:rsidTr="0086746A">
        <w:tc>
          <w:tcPr>
            <w:tcW w:w="1526" w:type="dxa"/>
            <w:gridSpan w:val="2"/>
            <w:tcBorders>
              <w:bottom w:val="single" w:sz="4" w:space="0" w:color="auto"/>
            </w:tcBorders>
          </w:tcPr>
          <w:p w14:paraId="02C3B049"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Card Number</w:t>
            </w:r>
          </w:p>
        </w:tc>
        <w:sdt>
          <w:sdtPr>
            <w:rPr>
              <w:rFonts w:asciiTheme="majorHAnsi" w:hAnsiTheme="majorHAnsi" w:cstheme="majorHAnsi"/>
            </w:rPr>
            <w:id w:val="-1251963313"/>
            <w:placeholder>
              <w:docPart w:val="9B9BCD6BA1714E0EB16B982F27560050"/>
            </w:placeholder>
            <w:showingPlcHdr/>
          </w:sdtPr>
          <w:sdtContent>
            <w:tc>
              <w:tcPr>
                <w:tcW w:w="3544" w:type="dxa"/>
                <w:gridSpan w:val="4"/>
                <w:tcBorders>
                  <w:bottom w:val="single" w:sz="4" w:space="0" w:color="auto"/>
                </w:tcBorders>
              </w:tcPr>
              <w:p w14:paraId="284E8E01" w14:textId="5FE90167" w:rsidR="00BA77F1" w:rsidRPr="003A0BF5" w:rsidRDefault="00DB65AB">
                <w:pPr>
                  <w:rPr>
                    <w:rFonts w:ascii="Calibri" w:eastAsia="Arial" w:hAnsi="Calibri" w:cs="Calibri"/>
                    <w:sz w:val="22"/>
                    <w:szCs w:val="22"/>
                  </w:rPr>
                </w:pPr>
                <w:r w:rsidRPr="000A4D34">
                  <w:rPr>
                    <w:rStyle w:val="PlaceholderText"/>
                    <w:rFonts w:asciiTheme="majorHAnsi" w:hAnsiTheme="majorHAnsi" w:cstheme="majorHAnsi"/>
                  </w:rPr>
                  <w:t>Click or tap here to enter text.</w:t>
                </w:r>
              </w:p>
            </w:tc>
          </w:sdtContent>
        </w:sdt>
        <w:tc>
          <w:tcPr>
            <w:tcW w:w="1309" w:type="dxa"/>
            <w:gridSpan w:val="3"/>
            <w:tcBorders>
              <w:bottom w:val="single" w:sz="4" w:space="0" w:color="auto"/>
            </w:tcBorders>
          </w:tcPr>
          <w:p w14:paraId="68AA79A8"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Expiry Date</w:t>
            </w:r>
          </w:p>
        </w:tc>
        <w:sdt>
          <w:sdtPr>
            <w:rPr>
              <w:rFonts w:asciiTheme="majorHAnsi" w:hAnsiTheme="majorHAnsi" w:cstheme="majorHAnsi"/>
            </w:rPr>
            <w:id w:val="-1427263020"/>
            <w:placeholder>
              <w:docPart w:val="8381A8FD4C1A4311B4E82163B1EE9ABD"/>
            </w:placeholder>
            <w:showingPlcHdr/>
          </w:sdtPr>
          <w:sdtContent>
            <w:tc>
              <w:tcPr>
                <w:tcW w:w="3686" w:type="dxa"/>
                <w:tcBorders>
                  <w:bottom w:val="single" w:sz="4" w:space="0" w:color="auto"/>
                </w:tcBorders>
              </w:tcPr>
              <w:p w14:paraId="6F0A02D6" w14:textId="3CC767E7" w:rsidR="00BA77F1" w:rsidRPr="003A0BF5" w:rsidRDefault="00DB65AB">
                <w:pPr>
                  <w:rPr>
                    <w:rFonts w:ascii="Calibri" w:eastAsia="Arial" w:hAnsi="Calibri" w:cs="Calibri"/>
                    <w:sz w:val="22"/>
                    <w:szCs w:val="22"/>
                  </w:rPr>
                </w:pPr>
                <w:r w:rsidRPr="000A4D34">
                  <w:rPr>
                    <w:rStyle w:val="PlaceholderText"/>
                    <w:rFonts w:asciiTheme="majorHAnsi" w:hAnsiTheme="majorHAnsi" w:cstheme="majorHAnsi"/>
                  </w:rPr>
                  <w:t>Click or tap here to enter text.</w:t>
                </w:r>
              </w:p>
            </w:tc>
          </w:sdtContent>
        </w:sdt>
      </w:tr>
      <w:tr w:rsidR="00BA77F1" w:rsidRPr="003A0BF5" w14:paraId="75E92FD5" w14:textId="77777777" w:rsidTr="0086746A">
        <w:tc>
          <w:tcPr>
            <w:tcW w:w="2235" w:type="dxa"/>
            <w:gridSpan w:val="3"/>
            <w:tcBorders>
              <w:top w:val="single" w:sz="4" w:space="0" w:color="auto"/>
              <w:bottom w:val="single" w:sz="4" w:space="0" w:color="auto"/>
            </w:tcBorders>
          </w:tcPr>
          <w:p w14:paraId="399469DF"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Cardholders Name</w:t>
            </w:r>
          </w:p>
        </w:tc>
        <w:sdt>
          <w:sdtPr>
            <w:rPr>
              <w:rFonts w:asciiTheme="majorHAnsi" w:hAnsiTheme="majorHAnsi" w:cstheme="majorHAnsi"/>
            </w:rPr>
            <w:id w:val="611243870"/>
            <w:placeholder>
              <w:docPart w:val="790B87D603B54CC28777C7309A375C6D"/>
            </w:placeholder>
            <w:showingPlcHdr/>
          </w:sdtPr>
          <w:sdtContent>
            <w:tc>
              <w:tcPr>
                <w:tcW w:w="7827" w:type="dxa"/>
                <w:gridSpan w:val="7"/>
                <w:tcBorders>
                  <w:top w:val="single" w:sz="4" w:space="0" w:color="auto"/>
                  <w:bottom w:val="single" w:sz="4" w:space="0" w:color="auto"/>
                </w:tcBorders>
              </w:tcPr>
              <w:p w14:paraId="0DAE61C3" w14:textId="45A538F8" w:rsidR="00BA77F1" w:rsidRPr="003A0BF5" w:rsidRDefault="00DB65AB">
                <w:pPr>
                  <w:rPr>
                    <w:rFonts w:ascii="Calibri" w:eastAsia="Arial" w:hAnsi="Calibri" w:cs="Calibri"/>
                    <w:sz w:val="22"/>
                    <w:szCs w:val="22"/>
                  </w:rPr>
                </w:pPr>
                <w:r w:rsidRPr="000A4D34">
                  <w:rPr>
                    <w:rStyle w:val="PlaceholderText"/>
                    <w:rFonts w:asciiTheme="majorHAnsi" w:hAnsiTheme="majorHAnsi" w:cstheme="majorHAnsi"/>
                  </w:rPr>
                  <w:t>Click or tap here to enter text.</w:t>
                </w:r>
              </w:p>
            </w:tc>
          </w:sdtContent>
        </w:sdt>
      </w:tr>
      <w:tr w:rsidR="00BA77F1" w:rsidRPr="003A0BF5" w14:paraId="6FC3C708" w14:textId="77777777" w:rsidTr="0086746A">
        <w:tc>
          <w:tcPr>
            <w:tcW w:w="10062" w:type="dxa"/>
            <w:gridSpan w:val="10"/>
            <w:tcBorders>
              <w:top w:val="single" w:sz="4" w:space="0" w:color="auto"/>
            </w:tcBorders>
          </w:tcPr>
          <w:p w14:paraId="0DDCEEDA" w14:textId="77777777" w:rsidR="00BA77F1" w:rsidRPr="003A0BF5" w:rsidRDefault="00BA77F1">
            <w:pPr>
              <w:rPr>
                <w:rFonts w:ascii="Calibri" w:eastAsia="Arial" w:hAnsi="Calibri" w:cs="Calibri"/>
                <w:sz w:val="22"/>
                <w:szCs w:val="22"/>
              </w:rPr>
            </w:pPr>
          </w:p>
        </w:tc>
      </w:tr>
      <w:tr w:rsidR="00BA77F1" w:rsidRPr="003A0BF5" w14:paraId="4CDE3BD2" w14:textId="77777777" w:rsidTr="0086746A">
        <w:tc>
          <w:tcPr>
            <w:tcW w:w="10062" w:type="dxa"/>
            <w:gridSpan w:val="10"/>
          </w:tcPr>
          <w:p w14:paraId="44B773B2" w14:textId="77777777" w:rsidR="00BA77F1" w:rsidRPr="003A0BF5" w:rsidRDefault="00000000">
            <w:pPr>
              <w:rPr>
                <w:rFonts w:ascii="Calibri" w:eastAsia="Arial" w:hAnsi="Calibri" w:cs="Calibri"/>
                <w:sz w:val="22"/>
                <w:szCs w:val="22"/>
              </w:rPr>
            </w:pPr>
            <w:r w:rsidRPr="003A0BF5">
              <w:rPr>
                <w:rFonts w:ascii="Calibri" w:eastAsia="Arial" w:hAnsi="Calibri" w:cs="Calibri"/>
                <w:b/>
                <w:sz w:val="22"/>
                <w:szCs w:val="22"/>
              </w:rPr>
              <w:t>Direct Deposit</w:t>
            </w:r>
          </w:p>
        </w:tc>
      </w:tr>
      <w:tr w:rsidR="00BA77F1" w:rsidRPr="003A0BF5" w14:paraId="3F59F0EE" w14:textId="77777777" w:rsidTr="0086746A">
        <w:tc>
          <w:tcPr>
            <w:tcW w:w="2840" w:type="dxa"/>
            <w:gridSpan w:val="4"/>
          </w:tcPr>
          <w:p w14:paraId="04A9BE0F"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EEISC</w:t>
            </w:r>
          </w:p>
        </w:tc>
        <w:tc>
          <w:tcPr>
            <w:tcW w:w="2841" w:type="dxa"/>
            <w:gridSpan w:val="4"/>
          </w:tcPr>
          <w:p w14:paraId="7EED05F5"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BSB: 082 968</w:t>
            </w:r>
          </w:p>
        </w:tc>
        <w:tc>
          <w:tcPr>
            <w:tcW w:w="4381" w:type="dxa"/>
            <w:gridSpan w:val="2"/>
          </w:tcPr>
          <w:p w14:paraId="660A9744" w14:textId="42208B38" w:rsidR="00BA77F1" w:rsidRPr="003A0BF5" w:rsidRDefault="00000000">
            <w:pPr>
              <w:rPr>
                <w:rFonts w:ascii="Calibri" w:eastAsia="Arial" w:hAnsi="Calibri" w:cs="Calibri"/>
                <w:sz w:val="22"/>
                <w:szCs w:val="22"/>
              </w:rPr>
            </w:pPr>
            <w:r w:rsidRPr="003A0BF5">
              <w:rPr>
                <w:rFonts w:ascii="Calibri" w:eastAsia="Arial" w:hAnsi="Calibri" w:cs="Calibri"/>
                <w:sz w:val="22"/>
                <w:szCs w:val="22"/>
              </w:rPr>
              <w:t xml:space="preserve">Acc No: </w:t>
            </w:r>
            <w:r w:rsidR="00F406C5">
              <w:rPr>
                <w:rFonts w:ascii="Calibri" w:eastAsia="Arial" w:hAnsi="Calibri" w:cs="Calibri"/>
                <w:sz w:val="22"/>
                <w:szCs w:val="22"/>
              </w:rPr>
              <w:t>653 252 846</w:t>
            </w:r>
          </w:p>
        </w:tc>
      </w:tr>
      <w:tr w:rsidR="00BA77F1" w:rsidRPr="003A0BF5" w14:paraId="65654564" w14:textId="77777777" w:rsidTr="0086746A">
        <w:tc>
          <w:tcPr>
            <w:tcW w:w="10062" w:type="dxa"/>
            <w:gridSpan w:val="10"/>
          </w:tcPr>
          <w:p w14:paraId="787CC382" w14:textId="77777777" w:rsidR="00BA77F1" w:rsidRPr="003A0BF5" w:rsidRDefault="00BA77F1">
            <w:pPr>
              <w:rPr>
                <w:rFonts w:ascii="Calibri" w:eastAsia="Arial" w:hAnsi="Calibri" w:cs="Calibri"/>
                <w:sz w:val="22"/>
                <w:szCs w:val="22"/>
              </w:rPr>
            </w:pPr>
          </w:p>
        </w:tc>
      </w:tr>
      <w:tr w:rsidR="00BA77F1" w:rsidRPr="003A0BF5" w14:paraId="72766222" w14:textId="77777777" w:rsidTr="0086746A">
        <w:tc>
          <w:tcPr>
            <w:tcW w:w="10062" w:type="dxa"/>
            <w:gridSpan w:val="10"/>
          </w:tcPr>
          <w:p w14:paraId="7923EE35" w14:textId="77777777" w:rsidR="00BA77F1" w:rsidRPr="003A0BF5" w:rsidRDefault="00000000">
            <w:pPr>
              <w:rPr>
                <w:rFonts w:ascii="Calibri" w:eastAsia="Arial" w:hAnsi="Calibri" w:cs="Calibri"/>
                <w:sz w:val="22"/>
                <w:szCs w:val="22"/>
              </w:rPr>
            </w:pPr>
            <w:r w:rsidRPr="003A0BF5">
              <w:rPr>
                <w:rFonts w:ascii="Calibri" w:eastAsia="Arial" w:hAnsi="Calibri" w:cs="Calibri"/>
                <w:b/>
                <w:sz w:val="22"/>
                <w:szCs w:val="22"/>
              </w:rPr>
              <w:t>ACCOUNTS OFFICER</w:t>
            </w:r>
            <w:r w:rsidRPr="003A0BF5">
              <w:rPr>
                <w:rFonts w:ascii="Calibri" w:eastAsia="Arial" w:hAnsi="Calibri" w:cs="Calibri"/>
                <w:sz w:val="22"/>
                <w:szCs w:val="22"/>
              </w:rPr>
              <w:t xml:space="preserve"> </w:t>
            </w:r>
          </w:p>
        </w:tc>
      </w:tr>
      <w:tr w:rsidR="00BA77F1" w:rsidRPr="003A0BF5" w14:paraId="6A984A5B" w14:textId="77777777" w:rsidTr="0086746A">
        <w:tc>
          <w:tcPr>
            <w:tcW w:w="10062" w:type="dxa"/>
            <w:gridSpan w:val="10"/>
          </w:tcPr>
          <w:p w14:paraId="429FAE5C" w14:textId="77777777" w:rsidR="00BA77F1" w:rsidRPr="003A0BF5" w:rsidRDefault="00000000">
            <w:pPr>
              <w:rPr>
                <w:rFonts w:ascii="Calibri" w:eastAsia="Arial" w:hAnsi="Calibri" w:cs="Calibri"/>
                <w:i/>
                <w:sz w:val="22"/>
                <w:szCs w:val="22"/>
              </w:rPr>
            </w:pPr>
            <w:r w:rsidRPr="003A0BF5">
              <w:rPr>
                <w:rFonts w:ascii="Calibri" w:eastAsia="Arial" w:hAnsi="Calibri" w:cs="Calibri"/>
                <w:i/>
                <w:sz w:val="22"/>
                <w:szCs w:val="22"/>
              </w:rPr>
              <w:t>For invoicing purposes please provide the name and contact details of your accounts officer.</w:t>
            </w:r>
          </w:p>
          <w:p w14:paraId="02F0CA94" w14:textId="77777777" w:rsidR="00BA77F1" w:rsidRPr="003A0BF5" w:rsidRDefault="00BA77F1">
            <w:pPr>
              <w:rPr>
                <w:rFonts w:ascii="Calibri" w:eastAsia="Arial" w:hAnsi="Calibri" w:cs="Calibri"/>
                <w:sz w:val="22"/>
                <w:szCs w:val="22"/>
              </w:rPr>
            </w:pPr>
          </w:p>
        </w:tc>
      </w:tr>
      <w:tr w:rsidR="00BA77F1" w:rsidRPr="003A0BF5" w14:paraId="109529CF" w14:textId="77777777" w:rsidTr="0086746A">
        <w:tc>
          <w:tcPr>
            <w:tcW w:w="846" w:type="dxa"/>
            <w:tcBorders>
              <w:bottom w:val="single" w:sz="4" w:space="0" w:color="auto"/>
            </w:tcBorders>
          </w:tcPr>
          <w:p w14:paraId="6F6986E9" w14:textId="17AB1008" w:rsidR="00BA77F1" w:rsidRPr="003A0BF5" w:rsidRDefault="00000000">
            <w:pPr>
              <w:rPr>
                <w:rFonts w:ascii="Calibri" w:eastAsia="Arial" w:hAnsi="Calibri" w:cs="Calibri"/>
                <w:sz w:val="22"/>
                <w:szCs w:val="22"/>
              </w:rPr>
            </w:pPr>
            <w:r w:rsidRPr="003A0BF5">
              <w:rPr>
                <w:rFonts w:ascii="Calibri" w:eastAsia="Arial" w:hAnsi="Calibri" w:cs="Calibri"/>
                <w:sz w:val="22"/>
                <w:szCs w:val="22"/>
              </w:rPr>
              <w:t>Name</w:t>
            </w:r>
            <w:r w:rsidR="003A0BF5">
              <w:rPr>
                <w:rFonts w:ascii="Calibri" w:eastAsia="Arial" w:hAnsi="Calibri" w:cs="Calibri"/>
                <w:sz w:val="22"/>
                <w:szCs w:val="22"/>
              </w:rPr>
              <w:t xml:space="preserve"> </w:t>
            </w:r>
          </w:p>
        </w:tc>
        <w:sdt>
          <w:sdtPr>
            <w:rPr>
              <w:rFonts w:asciiTheme="majorHAnsi" w:hAnsiTheme="majorHAnsi" w:cstheme="majorHAnsi"/>
            </w:rPr>
            <w:id w:val="-750201388"/>
            <w:placeholder>
              <w:docPart w:val="07A34C99DDED4B3792DCF6A60D2B2593"/>
            </w:placeholder>
            <w:showingPlcHdr/>
          </w:sdtPr>
          <w:sdtContent>
            <w:tc>
              <w:tcPr>
                <w:tcW w:w="3515" w:type="dxa"/>
                <w:gridSpan w:val="4"/>
                <w:tcBorders>
                  <w:bottom w:val="single" w:sz="4" w:space="0" w:color="auto"/>
                </w:tcBorders>
              </w:tcPr>
              <w:p w14:paraId="3E69812C" w14:textId="480D690D" w:rsidR="00BA77F1" w:rsidRPr="003A0BF5" w:rsidRDefault="00DB65AB">
                <w:pPr>
                  <w:rPr>
                    <w:rFonts w:ascii="Calibri" w:eastAsia="Arial" w:hAnsi="Calibri" w:cs="Calibri"/>
                    <w:sz w:val="22"/>
                    <w:szCs w:val="22"/>
                  </w:rPr>
                </w:pPr>
                <w:r w:rsidRPr="000A4D34">
                  <w:rPr>
                    <w:rStyle w:val="PlaceholderText"/>
                    <w:rFonts w:asciiTheme="majorHAnsi" w:hAnsiTheme="majorHAnsi" w:cstheme="majorHAnsi"/>
                  </w:rPr>
                  <w:t>Click or tap here to enter text.</w:t>
                </w:r>
              </w:p>
            </w:tc>
          </w:sdtContent>
        </w:sdt>
        <w:tc>
          <w:tcPr>
            <w:tcW w:w="1021" w:type="dxa"/>
            <w:gridSpan w:val="2"/>
            <w:tcBorders>
              <w:bottom w:val="single" w:sz="4" w:space="0" w:color="auto"/>
            </w:tcBorders>
          </w:tcPr>
          <w:p w14:paraId="708D3771"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Phone</w:t>
            </w:r>
          </w:p>
        </w:tc>
        <w:sdt>
          <w:sdtPr>
            <w:rPr>
              <w:rFonts w:asciiTheme="majorHAnsi" w:hAnsiTheme="majorHAnsi" w:cstheme="majorHAnsi"/>
            </w:rPr>
            <w:id w:val="-1532716553"/>
            <w:placeholder>
              <w:docPart w:val="94F95AF27C264E3F95E389DFE7267FEB"/>
            </w:placeholder>
            <w:showingPlcHdr/>
          </w:sdtPr>
          <w:sdtContent>
            <w:tc>
              <w:tcPr>
                <w:tcW w:w="4680" w:type="dxa"/>
                <w:gridSpan w:val="3"/>
                <w:tcBorders>
                  <w:bottom w:val="single" w:sz="4" w:space="0" w:color="auto"/>
                </w:tcBorders>
              </w:tcPr>
              <w:p w14:paraId="7494EEAC" w14:textId="775C80AE" w:rsidR="00BA77F1" w:rsidRPr="003A0BF5" w:rsidRDefault="00DB65AB">
                <w:pPr>
                  <w:rPr>
                    <w:rFonts w:ascii="Calibri" w:eastAsia="Arial" w:hAnsi="Calibri" w:cs="Calibri"/>
                    <w:sz w:val="22"/>
                    <w:szCs w:val="22"/>
                  </w:rPr>
                </w:pPr>
                <w:r w:rsidRPr="000A4D34">
                  <w:rPr>
                    <w:rStyle w:val="PlaceholderText"/>
                    <w:rFonts w:asciiTheme="majorHAnsi" w:hAnsiTheme="majorHAnsi" w:cstheme="majorHAnsi"/>
                  </w:rPr>
                  <w:t>Click or tap here to enter text.</w:t>
                </w:r>
              </w:p>
            </w:tc>
          </w:sdtContent>
        </w:sdt>
      </w:tr>
      <w:tr w:rsidR="00BA77F1" w:rsidRPr="003A0BF5" w14:paraId="7FE7FDFB" w14:textId="77777777" w:rsidTr="0086746A">
        <w:tc>
          <w:tcPr>
            <w:tcW w:w="846" w:type="dxa"/>
            <w:tcBorders>
              <w:top w:val="single" w:sz="4" w:space="0" w:color="auto"/>
              <w:bottom w:val="single" w:sz="4" w:space="0" w:color="auto"/>
            </w:tcBorders>
          </w:tcPr>
          <w:p w14:paraId="45719E46" w14:textId="77777777" w:rsidR="00BA77F1" w:rsidRPr="003A0BF5" w:rsidRDefault="00BA77F1">
            <w:pPr>
              <w:rPr>
                <w:rFonts w:ascii="Calibri" w:eastAsia="Arial" w:hAnsi="Calibri" w:cs="Calibri"/>
                <w:sz w:val="22"/>
                <w:szCs w:val="22"/>
              </w:rPr>
            </w:pPr>
          </w:p>
          <w:p w14:paraId="32D1C67C"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Email</w:t>
            </w:r>
          </w:p>
        </w:tc>
        <w:tc>
          <w:tcPr>
            <w:tcW w:w="3515" w:type="dxa"/>
            <w:gridSpan w:val="4"/>
            <w:tcBorders>
              <w:top w:val="single" w:sz="4" w:space="0" w:color="auto"/>
              <w:bottom w:val="single" w:sz="4" w:space="0" w:color="auto"/>
            </w:tcBorders>
          </w:tcPr>
          <w:p w14:paraId="34B861D5" w14:textId="77777777" w:rsidR="00BA77F1" w:rsidRPr="003A0BF5" w:rsidRDefault="00BA77F1">
            <w:pPr>
              <w:rPr>
                <w:rFonts w:ascii="Calibri" w:eastAsia="Arial" w:hAnsi="Calibri" w:cs="Calibri"/>
                <w:sz w:val="22"/>
                <w:szCs w:val="22"/>
              </w:rPr>
            </w:pPr>
          </w:p>
          <w:sdt>
            <w:sdtPr>
              <w:rPr>
                <w:rFonts w:asciiTheme="majorHAnsi" w:hAnsiTheme="majorHAnsi" w:cstheme="majorHAnsi"/>
              </w:rPr>
              <w:id w:val="-539906724"/>
              <w:placeholder>
                <w:docPart w:val="7098E648B0F4406489365D762B2DB3E5"/>
              </w:placeholder>
              <w:showingPlcHdr/>
            </w:sdtPr>
            <w:sdtContent>
              <w:p w14:paraId="208DF99A" w14:textId="0A02C359" w:rsidR="00BA77F1" w:rsidRPr="003A0BF5" w:rsidRDefault="00DB65AB">
                <w:pPr>
                  <w:rPr>
                    <w:rFonts w:ascii="Calibri" w:eastAsia="Arial" w:hAnsi="Calibri" w:cs="Calibri"/>
                    <w:sz w:val="22"/>
                    <w:szCs w:val="22"/>
                  </w:rPr>
                </w:pPr>
                <w:r w:rsidRPr="000A4D34">
                  <w:rPr>
                    <w:rStyle w:val="PlaceholderText"/>
                    <w:rFonts w:asciiTheme="majorHAnsi" w:hAnsiTheme="majorHAnsi" w:cstheme="majorHAnsi"/>
                  </w:rPr>
                  <w:t>Click or tap here to enter text.</w:t>
                </w:r>
              </w:p>
            </w:sdtContent>
          </w:sdt>
        </w:tc>
        <w:tc>
          <w:tcPr>
            <w:tcW w:w="1021" w:type="dxa"/>
            <w:gridSpan w:val="2"/>
            <w:tcBorders>
              <w:top w:val="single" w:sz="4" w:space="0" w:color="auto"/>
              <w:bottom w:val="single" w:sz="4" w:space="0" w:color="auto"/>
            </w:tcBorders>
          </w:tcPr>
          <w:p w14:paraId="01AD5EE4" w14:textId="77777777" w:rsidR="00BA77F1" w:rsidRPr="003A0BF5" w:rsidRDefault="00BA77F1">
            <w:pPr>
              <w:rPr>
                <w:rFonts w:ascii="Calibri" w:eastAsia="Arial" w:hAnsi="Calibri" w:cs="Calibri"/>
                <w:sz w:val="22"/>
                <w:szCs w:val="22"/>
              </w:rPr>
            </w:pPr>
          </w:p>
          <w:p w14:paraId="731E116A"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Postal Address</w:t>
            </w:r>
          </w:p>
        </w:tc>
        <w:sdt>
          <w:sdtPr>
            <w:rPr>
              <w:rFonts w:asciiTheme="majorHAnsi" w:hAnsiTheme="majorHAnsi" w:cstheme="majorHAnsi"/>
            </w:rPr>
            <w:id w:val="-1431118562"/>
            <w:placeholder>
              <w:docPart w:val="8B99CF4C7D8B4422ABC5C849D1BC46DB"/>
            </w:placeholder>
            <w:showingPlcHdr/>
          </w:sdtPr>
          <w:sdtContent>
            <w:tc>
              <w:tcPr>
                <w:tcW w:w="4680" w:type="dxa"/>
                <w:gridSpan w:val="3"/>
                <w:tcBorders>
                  <w:top w:val="single" w:sz="4" w:space="0" w:color="auto"/>
                  <w:bottom w:val="single" w:sz="4" w:space="0" w:color="auto"/>
                </w:tcBorders>
                <w:vAlign w:val="center"/>
              </w:tcPr>
              <w:p w14:paraId="638EFF60" w14:textId="116E0DF6" w:rsidR="00BA77F1" w:rsidRPr="003A0BF5" w:rsidRDefault="00DB65AB" w:rsidP="00DB65AB">
                <w:pPr>
                  <w:rPr>
                    <w:rFonts w:ascii="Calibri" w:eastAsia="Arial" w:hAnsi="Calibri" w:cs="Calibri"/>
                    <w:sz w:val="22"/>
                    <w:szCs w:val="22"/>
                  </w:rPr>
                </w:pPr>
                <w:r w:rsidRPr="000A4D34">
                  <w:rPr>
                    <w:rStyle w:val="PlaceholderText"/>
                    <w:rFonts w:asciiTheme="majorHAnsi" w:hAnsiTheme="majorHAnsi" w:cstheme="majorHAnsi"/>
                  </w:rPr>
                  <w:t>Click or tap here to enter text.</w:t>
                </w:r>
              </w:p>
            </w:tc>
          </w:sdtContent>
        </w:sdt>
      </w:tr>
    </w:tbl>
    <w:p w14:paraId="02078CE9" w14:textId="77777777" w:rsidR="00BA77F1" w:rsidRPr="003A0BF5" w:rsidRDefault="00BA77F1">
      <w:pPr>
        <w:rPr>
          <w:rFonts w:ascii="Calibri" w:eastAsia="Arial" w:hAnsi="Calibri" w:cs="Calibri"/>
          <w:sz w:val="22"/>
          <w:szCs w:val="22"/>
        </w:rPr>
      </w:pPr>
    </w:p>
    <w:p w14:paraId="76B56A88" w14:textId="77777777" w:rsidR="00BA77F1" w:rsidRPr="003A0BF5" w:rsidRDefault="00BA77F1">
      <w:pPr>
        <w:rPr>
          <w:rFonts w:ascii="Calibri" w:eastAsia="Arial" w:hAnsi="Calibri" w:cs="Calibri"/>
          <w:color w:val="008080"/>
          <w:sz w:val="22"/>
          <w:szCs w:val="22"/>
        </w:rPr>
      </w:pPr>
    </w:p>
    <w:p w14:paraId="60220432" w14:textId="77777777" w:rsidR="00BA77F1" w:rsidRPr="00DB65AB" w:rsidRDefault="00000000">
      <w:pPr>
        <w:rPr>
          <w:rFonts w:ascii="Calibri" w:eastAsia="Arial" w:hAnsi="Calibri" w:cs="Calibri"/>
          <w:sz w:val="32"/>
          <w:szCs w:val="32"/>
        </w:rPr>
      </w:pPr>
      <w:r w:rsidRPr="00DB65AB">
        <w:rPr>
          <w:rFonts w:ascii="Calibri" w:eastAsia="Arial" w:hAnsi="Calibri" w:cs="Calibri"/>
          <w:b/>
          <w:sz w:val="32"/>
          <w:szCs w:val="32"/>
        </w:rPr>
        <w:t>Authorisation</w:t>
      </w:r>
    </w:p>
    <w:p w14:paraId="1407E495" w14:textId="7000D5EE" w:rsidR="00BA77F1" w:rsidRPr="003A0BF5" w:rsidRDefault="00000000">
      <w:pPr>
        <w:spacing w:before="120"/>
        <w:rPr>
          <w:rFonts w:ascii="Calibri" w:eastAsia="Arial" w:hAnsi="Calibri" w:cs="Calibri"/>
          <w:sz w:val="22"/>
          <w:szCs w:val="22"/>
        </w:rPr>
      </w:pPr>
      <w:bookmarkStart w:id="37" w:name="41mghml" w:colFirst="0" w:colLast="0"/>
      <w:bookmarkEnd w:id="37"/>
      <w:r w:rsidRPr="003A0BF5">
        <w:rPr>
          <w:rFonts w:ascii="Calibri" w:eastAsia="Arial" w:hAnsi="Calibri" w:cs="Calibri"/>
          <w:sz w:val="22"/>
          <w:szCs w:val="22"/>
        </w:rPr>
        <w:t>I</w:t>
      </w:r>
      <w:r w:rsidR="00DB65AB">
        <w:rPr>
          <w:rFonts w:ascii="Calibri" w:eastAsia="Arial" w:hAnsi="Calibri" w:cs="Calibri"/>
          <w:sz w:val="22"/>
          <w:szCs w:val="22"/>
        </w:rPr>
        <w:t>,</w:t>
      </w:r>
      <w:r w:rsidR="00DB65AB" w:rsidRPr="00DB65AB">
        <w:rPr>
          <w:rFonts w:asciiTheme="majorHAnsi" w:hAnsiTheme="majorHAnsi" w:cstheme="majorHAnsi"/>
        </w:rPr>
        <w:t xml:space="preserve"> </w:t>
      </w:r>
      <w:sdt>
        <w:sdtPr>
          <w:rPr>
            <w:rFonts w:asciiTheme="majorHAnsi" w:hAnsiTheme="majorHAnsi" w:cstheme="majorHAnsi"/>
          </w:rPr>
          <w:id w:val="-187756747"/>
          <w:placeholder>
            <w:docPart w:val="46933C62FF0D41CE93C7C72D7EFD759A"/>
          </w:placeholder>
          <w:showingPlcHdr/>
        </w:sdtPr>
        <w:sdtContent>
          <w:r w:rsidR="00DB65AB" w:rsidRPr="000A4D34">
            <w:rPr>
              <w:rStyle w:val="PlaceholderText"/>
              <w:rFonts w:asciiTheme="majorHAnsi" w:hAnsiTheme="majorHAnsi" w:cstheme="majorHAnsi"/>
            </w:rPr>
            <w:t>Click or tap here to enter text.</w:t>
          </w:r>
        </w:sdtContent>
      </w:sdt>
      <w:r w:rsidRPr="003A0BF5">
        <w:rPr>
          <w:rFonts w:ascii="Calibri" w:eastAsia="Arial" w:hAnsi="Calibri" w:cs="Calibri"/>
          <w:sz w:val="22"/>
          <w:szCs w:val="22"/>
        </w:rPr>
        <w:t xml:space="preserve"> hereby declare that our organisation, </w:t>
      </w:r>
      <w:sdt>
        <w:sdtPr>
          <w:rPr>
            <w:rFonts w:asciiTheme="majorHAnsi" w:hAnsiTheme="majorHAnsi" w:cstheme="majorHAnsi"/>
          </w:rPr>
          <w:id w:val="837811507"/>
          <w:placeholder>
            <w:docPart w:val="E81E4D383B904C4F89A10DA93A00F553"/>
          </w:placeholder>
          <w:showingPlcHdr/>
        </w:sdtPr>
        <w:sdtContent>
          <w:r w:rsidR="003A0BF5" w:rsidRPr="000A4D34">
            <w:rPr>
              <w:rStyle w:val="PlaceholderText"/>
              <w:rFonts w:asciiTheme="majorHAnsi" w:hAnsiTheme="majorHAnsi" w:cstheme="majorHAnsi"/>
            </w:rPr>
            <w:t>Click or tap here to enter text.</w:t>
          </w:r>
        </w:sdtContent>
      </w:sdt>
      <w:r w:rsidR="003A0BF5" w:rsidRPr="003A0BF5">
        <w:rPr>
          <w:rFonts w:ascii="Calibri" w:eastAsia="Arial" w:hAnsi="Calibri" w:cs="Calibri"/>
          <w:sz w:val="22"/>
          <w:szCs w:val="22"/>
        </w:rPr>
        <w:t xml:space="preserve"> </w:t>
      </w:r>
      <w:r w:rsidRPr="003A0BF5">
        <w:rPr>
          <w:rFonts w:ascii="Calibri" w:eastAsia="Arial" w:hAnsi="Calibri" w:cs="Calibri"/>
          <w:sz w:val="22"/>
          <w:szCs w:val="22"/>
        </w:rPr>
        <w:t xml:space="preserve">meets the above selection criteria to apply for the delivery of the </w:t>
      </w:r>
      <w:r w:rsidRPr="003A0BF5">
        <w:rPr>
          <w:rFonts w:ascii="Calibri" w:eastAsia="Arial" w:hAnsi="Calibri" w:cs="Calibri"/>
          <w:color w:val="000000"/>
          <w:sz w:val="22"/>
          <w:szCs w:val="22"/>
        </w:rPr>
        <w:t xml:space="preserve">Course in Working safely with asbestos containing materials.  We understand approval must be given by </w:t>
      </w:r>
      <w:r w:rsidR="0086746A">
        <w:rPr>
          <w:rFonts w:ascii="Calibri" w:eastAsia="Arial" w:hAnsi="Calibri" w:cs="Calibri"/>
          <w:color w:val="000000"/>
          <w:sz w:val="22"/>
          <w:szCs w:val="22"/>
        </w:rPr>
        <w:t>Energy Skills Australia</w:t>
      </w:r>
      <w:r w:rsidRPr="003A0BF5">
        <w:rPr>
          <w:rFonts w:ascii="Calibri" w:eastAsia="Arial" w:hAnsi="Calibri" w:cs="Calibri"/>
          <w:color w:val="000000"/>
          <w:sz w:val="22"/>
          <w:szCs w:val="22"/>
        </w:rPr>
        <w:t xml:space="preserve">, in which they will grant us with a license to put forward with our application to our State Training Authority/ASQA. </w:t>
      </w:r>
    </w:p>
    <w:p w14:paraId="0DD8E99F" w14:textId="77777777" w:rsidR="00BA77F1" w:rsidRPr="003A0BF5" w:rsidRDefault="00BA77F1">
      <w:pPr>
        <w:rPr>
          <w:rFonts w:ascii="Calibri" w:eastAsia="Arial" w:hAnsi="Calibri" w:cs="Calibri"/>
          <w:sz w:val="22"/>
          <w:szCs w:val="22"/>
        </w:rPr>
      </w:pPr>
    </w:p>
    <w:p w14:paraId="558722CC" w14:textId="77777777" w:rsidR="00BA77F1" w:rsidRPr="003A0BF5" w:rsidRDefault="00BA77F1">
      <w:pPr>
        <w:rPr>
          <w:rFonts w:ascii="Calibri" w:eastAsia="Arial" w:hAnsi="Calibri" w:cs="Calibri"/>
          <w:sz w:val="22"/>
          <w:szCs w:val="22"/>
        </w:rPr>
      </w:pPr>
    </w:p>
    <w:tbl>
      <w:tblPr>
        <w:tblStyle w:val="a6"/>
        <w:tblW w:w="8522" w:type="dxa"/>
        <w:tblLayout w:type="fixed"/>
        <w:tblLook w:val="0000" w:firstRow="0" w:lastRow="0" w:firstColumn="0" w:lastColumn="0" w:noHBand="0" w:noVBand="0"/>
      </w:tblPr>
      <w:tblGrid>
        <w:gridCol w:w="3085"/>
        <w:gridCol w:w="2835"/>
        <w:gridCol w:w="743"/>
        <w:gridCol w:w="1859"/>
      </w:tblGrid>
      <w:tr w:rsidR="00BA77F1" w:rsidRPr="003A0BF5" w14:paraId="3C1DC744" w14:textId="77777777">
        <w:tc>
          <w:tcPr>
            <w:tcW w:w="3085" w:type="dxa"/>
          </w:tcPr>
          <w:p w14:paraId="3C4EC221"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Primary applicants name:</w:t>
            </w:r>
          </w:p>
        </w:tc>
        <w:sdt>
          <w:sdtPr>
            <w:rPr>
              <w:rFonts w:asciiTheme="majorHAnsi" w:hAnsiTheme="majorHAnsi" w:cstheme="majorHAnsi"/>
            </w:rPr>
            <w:id w:val="1757780851"/>
            <w:placeholder>
              <w:docPart w:val="9810329261004615B81926FBA11CBD6B"/>
            </w:placeholder>
            <w:showingPlcHdr/>
          </w:sdtPr>
          <w:sdtContent>
            <w:tc>
              <w:tcPr>
                <w:tcW w:w="2835" w:type="dxa"/>
                <w:tcBorders>
                  <w:bottom w:val="single" w:sz="4" w:space="0" w:color="000000"/>
                </w:tcBorders>
              </w:tcPr>
              <w:p w14:paraId="347A338C" w14:textId="7AB1A080" w:rsidR="00BA77F1" w:rsidRPr="003A0BF5" w:rsidRDefault="003A0BF5">
                <w:pPr>
                  <w:rPr>
                    <w:rFonts w:ascii="Calibri" w:eastAsia="Arial" w:hAnsi="Calibri" w:cs="Calibri"/>
                    <w:sz w:val="22"/>
                    <w:szCs w:val="22"/>
                  </w:rPr>
                </w:pPr>
                <w:r w:rsidRPr="000A4D34">
                  <w:rPr>
                    <w:rStyle w:val="PlaceholderText"/>
                    <w:rFonts w:asciiTheme="majorHAnsi" w:hAnsiTheme="majorHAnsi" w:cstheme="majorHAnsi"/>
                  </w:rPr>
                  <w:t>Click or tap here to enter text.</w:t>
                </w:r>
              </w:p>
            </w:tc>
          </w:sdtContent>
        </w:sdt>
        <w:tc>
          <w:tcPr>
            <w:tcW w:w="743" w:type="dxa"/>
          </w:tcPr>
          <w:p w14:paraId="4F18473E" w14:textId="77777777" w:rsidR="00BA77F1" w:rsidRPr="003A0BF5" w:rsidRDefault="00000000">
            <w:pPr>
              <w:rPr>
                <w:rFonts w:ascii="Calibri" w:eastAsia="Arial" w:hAnsi="Calibri" w:cs="Calibri"/>
                <w:sz w:val="22"/>
                <w:szCs w:val="22"/>
              </w:rPr>
            </w:pPr>
            <w:r w:rsidRPr="003A0BF5">
              <w:rPr>
                <w:rFonts w:ascii="Calibri" w:eastAsia="Arial" w:hAnsi="Calibri" w:cs="Calibri"/>
                <w:sz w:val="22"/>
                <w:szCs w:val="22"/>
              </w:rPr>
              <w:t>Date:</w:t>
            </w:r>
          </w:p>
        </w:tc>
        <w:sdt>
          <w:sdtPr>
            <w:rPr>
              <w:rFonts w:asciiTheme="majorHAnsi" w:hAnsiTheme="majorHAnsi" w:cstheme="majorHAnsi"/>
            </w:rPr>
            <w:id w:val="-637183072"/>
            <w:placeholder>
              <w:docPart w:val="C385ADAF143B4E7BA7893F744A16178D"/>
            </w:placeholder>
            <w:showingPlcHdr/>
          </w:sdtPr>
          <w:sdtContent>
            <w:tc>
              <w:tcPr>
                <w:tcW w:w="1859" w:type="dxa"/>
                <w:tcBorders>
                  <w:bottom w:val="single" w:sz="4" w:space="0" w:color="000000"/>
                </w:tcBorders>
              </w:tcPr>
              <w:p w14:paraId="7171F701" w14:textId="28BEB3CE" w:rsidR="00BA77F1" w:rsidRPr="003A0BF5" w:rsidRDefault="003A0BF5">
                <w:pPr>
                  <w:rPr>
                    <w:rFonts w:ascii="Calibri" w:eastAsia="Arial" w:hAnsi="Calibri" w:cs="Calibri"/>
                    <w:sz w:val="22"/>
                    <w:szCs w:val="22"/>
                  </w:rPr>
                </w:pPr>
                <w:r w:rsidRPr="000A4D34">
                  <w:rPr>
                    <w:rStyle w:val="PlaceholderText"/>
                    <w:rFonts w:asciiTheme="majorHAnsi" w:hAnsiTheme="majorHAnsi" w:cstheme="majorHAnsi"/>
                  </w:rPr>
                  <w:t>Click or tap here to enter text.</w:t>
                </w:r>
              </w:p>
            </w:tc>
          </w:sdtContent>
        </w:sdt>
      </w:tr>
    </w:tbl>
    <w:p w14:paraId="5D7256BD" w14:textId="77777777" w:rsidR="00BA77F1" w:rsidRPr="003A0BF5" w:rsidRDefault="00BA77F1">
      <w:pPr>
        <w:rPr>
          <w:rFonts w:ascii="Calibri" w:eastAsia="Arial" w:hAnsi="Calibri" w:cs="Calibri"/>
          <w:color w:val="008080"/>
          <w:sz w:val="22"/>
          <w:szCs w:val="22"/>
        </w:rPr>
        <w:sectPr w:rsidR="00BA77F1" w:rsidRPr="003A0BF5" w:rsidSect="007C1E7A">
          <w:headerReference w:type="default" r:id="rId14"/>
          <w:footerReference w:type="default" r:id="rId15"/>
          <w:pgSz w:w="11906" w:h="16838"/>
          <w:pgMar w:top="1276" w:right="1276" w:bottom="1440" w:left="993" w:header="426" w:footer="447" w:gutter="0"/>
          <w:pgNumType w:start="1"/>
          <w:cols w:space="720"/>
        </w:sectPr>
      </w:pPr>
    </w:p>
    <w:p w14:paraId="0676851A" w14:textId="77777777" w:rsidR="00BA77F1" w:rsidRDefault="00000000">
      <w:pPr>
        <w:rPr>
          <w:rFonts w:ascii="Arial" w:eastAsia="Arial" w:hAnsi="Arial" w:cs="Arial"/>
          <w:sz w:val="22"/>
          <w:szCs w:val="22"/>
        </w:rPr>
      </w:pPr>
      <w:r>
        <w:rPr>
          <w:noProof/>
        </w:rPr>
        <mc:AlternateContent>
          <mc:Choice Requires="wps">
            <w:drawing>
              <wp:anchor distT="0" distB="0" distL="114300" distR="114300" simplePos="0" relativeHeight="251660288" behindDoc="0" locked="0" layoutInCell="1" hidden="0" allowOverlap="1" wp14:anchorId="0631E595" wp14:editId="4341359C">
                <wp:simplePos x="0" y="0"/>
                <wp:positionH relativeFrom="column">
                  <wp:posOffset>965200</wp:posOffset>
                </wp:positionH>
                <wp:positionV relativeFrom="paragraph">
                  <wp:posOffset>-317499</wp:posOffset>
                </wp:positionV>
                <wp:extent cx="7240113" cy="508009"/>
                <wp:effectExtent l="0" t="0" r="0" b="0"/>
                <wp:wrapNone/>
                <wp:docPr id="10" name="Rectangle 10"/>
                <wp:cNvGraphicFramePr/>
                <a:graphic xmlns:a="http://schemas.openxmlformats.org/drawingml/2006/main">
                  <a:graphicData uri="http://schemas.microsoft.com/office/word/2010/wordprocessingShape">
                    <wps:wsp>
                      <wps:cNvSpPr/>
                      <wps:spPr>
                        <a:xfrm>
                          <a:off x="1730706" y="3530758"/>
                          <a:ext cx="7230588" cy="498484"/>
                        </a:xfrm>
                        <a:prstGeom prst="rect">
                          <a:avLst/>
                        </a:prstGeom>
                        <a:solidFill>
                          <a:srgbClr val="DAEEF3"/>
                        </a:solidFill>
                        <a:ln w="9525" cap="flat" cmpd="sng">
                          <a:solidFill>
                            <a:srgbClr val="000000"/>
                          </a:solidFill>
                          <a:prstDash val="solid"/>
                          <a:round/>
                          <a:headEnd type="none" w="sm" len="sm"/>
                          <a:tailEnd type="none" w="sm" len="sm"/>
                        </a:ln>
                      </wps:spPr>
                      <wps:txbx>
                        <w:txbxContent>
                          <w:p w14:paraId="0C530B0C" w14:textId="77777777" w:rsidR="00BA77F1" w:rsidRDefault="00000000">
                            <w:pPr>
                              <w:jc w:val="center"/>
                              <w:textDirection w:val="btLr"/>
                            </w:pPr>
                            <w:r>
                              <w:rPr>
                                <w:rFonts w:ascii="Arial" w:eastAsia="Arial" w:hAnsi="Arial" w:cs="Arial"/>
                                <w:b/>
                                <w:color w:val="000000"/>
                                <w:sz w:val="28"/>
                                <w:u w:val="single"/>
                              </w:rPr>
                              <w:t>Attachment 1</w:t>
                            </w:r>
                            <w:r>
                              <w:rPr>
                                <w:rFonts w:ascii="Arial" w:eastAsia="Arial" w:hAnsi="Arial" w:cs="Arial"/>
                                <w:b/>
                                <w:color w:val="000000"/>
                                <w:sz w:val="28"/>
                              </w:rPr>
                              <w:t xml:space="preserve"> - </w:t>
                            </w:r>
                            <w:r>
                              <w:rPr>
                                <w:rFonts w:ascii="Arial" w:eastAsia="Arial" w:hAnsi="Arial" w:cs="Arial"/>
                                <w:b/>
                                <w:color w:val="000000"/>
                                <w:sz w:val="28"/>
                                <w:u w:val="single"/>
                              </w:rPr>
                              <w:t>Course in working safely with asbestos containing materials pathway</w:t>
                            </w:r>
                          </w:p>
                        </w:txbxContent>
                      </wps:txbx>
                      <wps:bodyPr spcFirstLastPara="1" wrap="square" lIns="91425" tIns="45700" rIns="91425" bIns="45700" anchor="t" anchorCtr="0">
                        <a:noAutofit/>
                      </wps:bodyPr>
                    </wps:wsp>
                  </a:graphicData>
                </a:graphic>
              </wp:anchor>
            </w:drawing>
          </mc:Choice>
          <mc:Fallback>
            <w:pict>
              <v:rect w14:anchorId="0631E595" id="Rectangle 10" o:spid="_x0000_s1027" style="position:absolute;margin-left:76pt;margin-top:-25pt;width:570.1pt;height:4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0HgIAAEUEAAAOAAAAZHJzL2Uyb0RvYy54bWysU9uK2zAQfS/0H4TeGzu3zYU4y7LZlMLS&#10;Brb9gIksxwJZUjVK7Px9R3K6ybaFQqkf5Bnr+MyZ2+q+azQ7SY/KmoIPBzln0ghbKnMo+Lev2w9z&#10;zjCAKUFbIwt+lsjv1+/frVq3lCNbW11Kz4jE4LJ1Ba9DcMssQ1HLBnBgnTR0WVnfQCDXH7LSQ0vs&#10;jc5GeX6XtdaXzlshEenrpr/k68RfVVKEL1WFMjBdcNIW0unTuY9ntl7B8uDB1UpcZMA/qGhAGQr6&#10;SrWBAOzo1W9UjRLeoq3CQNgms1WlhEw5UDbD/JdsXmpwMuVCxUH3Wib8f7Ti8+nF7TyVoXW4RDJj&#10;Fl3lm/gmfayjts7G+Sy/4+xc8PGU7Om8L5zsAhMEmI3G+XROrRaEmCzmk/kkArIrk/MYPkrbsGgU&#10;3FNjUr3g9Iyhh/6ExMBotSq3Suvk+MP+UXt2Amri5uHpaTu+sL+BacPagi+moynpAJqlSkMgs3Fl&#10;wdEcUrw3f+AtcZ6ePxFHYRvAuheQGPr0vT2aMk1QLaF8MiULZ0dDbmjUeRSDDWda0mKQkXABlP47&#10;juqmDZXv2pJohW7fMUW5DCNX/LK35XnnGTqxVaTxGTDswNP8Dik6zTTF/X4ET1r0J0NDsxhOYnFC&#10;cibTWU4b4W9v9rc3YERtaVWohr35GNLixJYY+3AMtlKpdVcpF800q6n5l72Ky3DrJ9R1+9c/AAAA&#10;//8DAFBLAwQUAAYACAAAACEAtdgH5d4AAAALAQAADwAAAGRycy9kb3ducmV2LnhtbEyPzU7DMBCE&#10;70i8g7VIXFBr46iIpnEqVKkcCU3hvo3dJOCfKHbb8PZsT3Db2R3NflOsJ2fZ2YyxD17B41wAM74J&#10;uvetgo/9dvYMLCb0Gm3wRsGPibAub28KzHW4+J0516llFOJjjgq6lIac89h0xmGch8F4uh3D6DCR&#10;HFuuR7xQuLNcCvHEHfaePnQ4mE1nmu/65BTYt2pcbl/xod7svyotquz9EzOl7u+mlxWwZKb0Z4Yr&#10;PqFDSUyHcPI6Mkt6IalLUjBbCBquDrmUEthBQUYbXhb8f4fyFwAA//8DAFBLAQItABQABgAIAAAA&#10;IQC2gziS/gAAAOEBAAATAAAAAAAAAAAAAAAAAAAAAABbQ29udGVudF9UeXBlc10ueG1sUEsBAi0A&#10;FAAGAAgAAAAhADj9If/WAAAAlAEAAAsAAAAAAAAAAAAAAAAALwEAAF9yZWxzLy5yZWxzUEsBAi0A&#10;FAAGAAgAAAAhAFUDb/QeAgAARQQAAA4AAAAAAAAAAAAAAAAALgIAAGRycy9lMm9Eb2MueG1sUEsB&#10;Ai0AFAAGAAgAAAAhALXYB+XeAAAACwEAAA8AAAAAAAAAAAAAAAAAeAQAAGRycy9kb3ducmV2Lnht&#10;bFBLBQYAAAAABAAEAPMAAACDBQAAAAA=&#10;" fillcolor="#daeef3">
                <v:stroke startarrowwidth="narrow" startarrowlength="short" endarrowwidth="narrow" endarrowlength="short" joinstyle="round"/>
                <v:textbox inset="2.53958mm,1.2694mm,2.53958mm,1.2694mm">
                  <w:txbxContent>
                    <w:p w14:paraId="0C530B0C" w14:textId="77777777" w:rsidR="00BA77F1" w:rsidRDefault="00000000">
                      <w:pPr>
                        <w:jc w:val="center"/>
                        <w:textDirection w:val="btLr"/>
                      </w:pPr>
                      <w:r>
                        <w:rPr>
                          <w:rFonts w:ascii="Arial" w:eastAsia="Arial" w:hAnsi="Arial" w:cs="Arial"/>
                          <w:b/>
                          <w:color w:val="000000"/>
                          <w:sz w:val="28"/>
                          <w:u w:val="single"/>
                        </w:rPr>
                        <w:t>Attachment 1</w:t>
                      </w:r>
                      <w:r>
                        <w:rPr>
                          <w:rFonts w:ascii="Arial" w:eastAsia="Arial" w:hAnsi="Arial" w:cs="Arial"/>
                          <w:b/>
                          <w:color w:val="000000"/>
                          <w:sz w:val="28"/>
                        </w:rPr>
                        <w:t xml:space="preserve"> - </w:t>
                      </w:r>
                      <w:r>
                        <w:rPr>
                          <w:rFonts w:ascii="Arial" w:eastAsia="Arial" w:hAnsi="Arial" w:cs="Arial"/>
                          <w:b/>
                          <w:color w:val="000000"/>
                          <w:sz w:val="28"/>
                          <w:u w:val="single"/>
                        </w:rPr>
                        <w:t>Course in working safely with asbestos containing materials pathway</w:t>
                      </w:r>
                    </w:p>
                  </w:txbxContent>
                </v:textbox>
              </v:rect>
            </w:pict>
          </mc:Fallback>
        </mc:AlternateContent>
      </w:r>
    </w:p>
    <w:p w14:paraId="0BDCF444" w14:textId="77777777" w:rsidR="00BA77F1" w:rsidRDefault="00000000">
      <w:pPr>
        <w:rPr>
          <w:rFonts w:ascii="Arial" w:eastAsia="Arial" w:hAnsi="Arial" w:cs="Arial"/>
          <w:sz w:val="22"/>
          <w:szCs w:val="22"/>
        </w:rPr>
      </w:pPr>
      <w:r>
        <w:rPr>
          <w:noProof/>
        </w:rPr>
        <mc:AlternateContent>
          <mc:Choice Requires="wps">
            <w:drawing>
              <wp:anchor distT="0" distB="0" distL="114300" distR="114300" simplePos="0" relativeHeight="251661312" behindDoc="0" locked="0" layoutInCell="1" hidden="0" allowOverlap="1" wp14:anchorId="37B26928" wp14:editId="5278E1F2">
                <wp:simplePos x="0" y="0"/>
                <wp:positionH relativeFrom="column">
                  <wp:posOffset>-279399</wp:posOffset>
                </wp:positionH>
                <wp:positionV relativeFrom="paragraph">
                  <wp:posOffset>1917700</wp:posOffset>
                </wp:positionV>
                <wp:extent cx="1419225" cy="571500"/>
                <wp:effectExtent l="0" t="0" r="0" b="0"/>
                <wp:wrapNone/>
                <wp:docPr id="16" name="Rectangle 16"/>
                <wp:cNvGraphicFramePr/>
                <a:graphic xmlns:a="http://schemas.openxmlformats.org/drawingml/2006/main">
                  <a:graphicData uri="http://schemas.microsoft.com/office/word/2010/wordprocessingShape">
                    <wps:wsp>
                      <wps:cNvSpPr/>
                      <wps:spPr>
                        <a:xfrm>
                          <a:off x="4645913" y="3503775"/>
                          <a:ext cx="1400175" cy="552450"/>
                        </a:xfrm>
                        <a:prstGeom prst="rect">
                          <a:avLst/>
                        </a:prstGeom>
                        <a:noFill/>
                        <a:ln w="19050" cap="flat" cmpd="sng">
                          <a:solidFill>
                            <a:srgbClr val="000000"/>
                          </a:solidFill>
                          <a:prstDash val="solid"/>
                          <a:round/>
                          <a:headEnd type="none" w="sm" len="sm"/>
                          <a:tailEnd type="none" w="sm" len="sm"/>
                        </a:ln>
                      </wps:spPr>
                      <wps:txbx>
                        <w:txbxContent>
                          <w:p w14:paraId="49A03244" w14:textId="77777777" w:rsidR="00BA77F1" w:rsidRDefault="00000000">
                            <w:pPr>
                              <w:textDirection w:val="btLr"/>
                            </w:pPr>
                            <w:r>
                              <w:rPr>
                                <w:rFonts w:ascii="Arial" w:eastAsia="Arial" w:hAnsi="Arial" w:cs="Arial"/>
                                <w:color w:val="000000"/>
                                <w:sz w:val="22"/>
                              </w:rPr>
                              <w:t>Construction industry sector</w:t>
                            </w:r>
                          </w:p>
                        </w:txbxContent>
                      </wps:txbx>
                      <wps:bodyPr spcFirstLastPara="1" wrap="square" lIns="91425" tIns="45700" rIns="91425" bIns="45700" anchor="ctr" anchorCtr="0">
                        <a:noAutofit/>
                      </wps:bodyPr>
                    </wps:wsp>
                  </a:graphicData>
                </a:graphic>
              </wp:anchor>
            </w:drawing>
          </mc:Choice>
          <mc:Fallback>
            <w:pict>
              <v:rect w14:anchorId="37B26928" id="Rectangle 16" o:spid="_x0000_s1028" style="position:absolute;margin-left:-22pt;margin-top:151pt;width:111.7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AlGQIAAB8EAAAOAAAAZHJzL2Uyb0RvYy54bWysU8GO2jAQvVfqP1i+lySQ7BZEWFVLqSqt&#10;ukjbfsDgOMSSY7seQ8Lfd2zoQttDpaoczNgzefPm+Xn5MPaaHaVHZU3Ni0nOmTTCNsrsa/7t6+bd&#10;e84wgGlAWyNrfpLIH1Zv3ywHt5BT21ndSM8IxOBicDXvQnCLLEPRyR5wYp00lGyt7yHQ1u+zxsNA&#10;6L3Opnl+lw3WN85bIRHpdH1O8lXCb1spwnPbogxM15y4hbT6tO7imq2WsNh7cJ0SFxrwDyx6UIaa&#10;vkKtIQA7ePUHVK+Et2jbMBG2z2zbKiHTDDRNkf82zUsHTqZZSBx0rzLh/4MVX44vbutJhsHhAimM&#10;U4yt7+M/8WNjzcu7spoXM85ONZ9V+ez+vjoLJ8fABBUUZZ4XdMgEVVTVtKySstkVyXkMn6TtWQxq&#10;7ulikl5wfMJA3an0Z0lsbOxGaZ0uRxs2UId5TphMAHmk1RAo7F1TczT7hINWqyZ+E79Gv989as+O&#10;EG89/SJf6vFLWWy4BuzOdSl1Hsvbg2lS805C89E0LJwcmdeQhXlkgz1nWpLhKUh1AZT+ex0R0IZ4&#10;XKWOURh3I1M0yzRixZOdbU5bz9CJjSKOT4BhC558WVB38ir1/X4AT1z0Z0NmmBfllMQPaVNW9zkp&#10;5W8zu9sMGNFZegIieM7Om8eQnsRZ+Q+HYFuVLuVK5sKaXJh0vLyYaPPbfaq6vuvVDwAAAP//AwBQ&#10;SwMEFAAGAAgAAAAhAHkgYfLeAAAACwEAAA8AAABkcnMvZG93bnJldi54bWxMj0FPwzAMhe9I/IfI&#10;SFzQljDGRkvTCU3AdWwMcc0a01YkTtVkXfn3eCe42c9Pz98rVqN3YsA+toE03E4VCKQq2JZqDfv3&#10;l8kDiJgMWeMCoYYfjLAqLy8Kk9twoi0Ou1QLDqGYGw1NSl0uZawa9CZOQ4fEt6/Qe5N47Wtpe3Pi&#10;cO/kTKmF9KYl/tCYDtcNVt+7o9ew/Qxx/TrcuM3CfrxVMXseJSmtr6/Gp0cQCcf0Z4YzPqNDyUyH&#10;cCQbhdMwmc+5S9Jwp2Y8nB3L7B7EgZWMFVkW8n+H8hcAAP//AwBQSwECLQAUAAYACAAAACEAtoM4&#10;kv4AAADhAQAAEwAAAAAAAAAAAAAAAAAAAAAAW0NvbnRlbnRfVHlwZXNdLnhtbFBLAQItABQABgAI&#10;AAAAIQA4/SH/1gAAAJQBAAALAAAAAAAAAAAAAAAAAC8BAABfcmVscy8ucmVsc1BLAQItABQABgAI&#10;AAAAIQCKQyAlGQIAAB8EAAAOAAAAAAAAAAAAAAAAAC4CAABkcnMvZTJvRG9jLnhtbFBLAQItABQA&#10;BgAIAAAAIQB5IGHy3gAAAAsBAAAPAAAAAAAAAAAAAAAAAHMEAABkcnMvZG93bnJldi54bWxQSwUG&#10;AAAAAAQABADzAAAAfgUAAAAA&#10;" filled="f" strokeweight="1.5pt">
                <v:stroke startarrowwidth="narrow" startarrowlength="short" endarrowwidth="narrow" endarrowlength="short" joinstyle="round"/>
                <v:textbox inset="2.53958mm,1.2694mm,2.53958mm,1.2694mm">
                  <w:txbxContent>
                    <w:p w14:paraId="49A03244" w14:textId="77777777" w:rsidR="00BA77F1" w:rsidRDefault="00000000">
                      <w:pPr>
                        <w:textDirection w:val="btLr"/>
                      </w:pPr>
                      <w:r>
                        <w:rPr>
                          <w:rFonts w:ascii="Arial" w:eastAsia="Arial" w:hAnsi="Arial" w:cs="Arial"/>
                          <w:color w:val="000000"/>
                          <w:sz w:val="22"/>
                        </w:rPr>
                        <w:t>Construction industry sector</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280E685" wp14:editId="26183B7C">
                <wp:simplePos x="0" y="0"/>
                <wp:positionH relativeFrom="column">
                  <wp:posOffset>-266699</wp:posOffset>
                </wp:positionH>
                <wp:positionV relativeFrom="paragraph">
                  <wp:posOffset>2844800</wp:posOffset>
                </wp:positionV>
                <wp:extent cx="1419225" cy="571500"/>
                <wp:effectExtent l="0" t="0" r="0" b="0"/>
                <wp:wrapNone/>
                <wp:docPr id="17" name="Rectangle 17"/>
                <wp:cNvGraphicFramePr/>
                <a:graphic xmlns:a="http://schemas.openxmlformats.org/drawingml/2006/main">
                  <a:graphicData uri="http://schemas.microsoft.com/office/word/2010/wordprocessingShape">
                    <wps:wsp>
                      <wps:cNvSpPr/>
                      <wps:spPr>
                        <a:xfrm>
                          <a:off x="4645913" y="3503775"/>
                          <a:ext cx="1400175" cy="552450"/>
                        </a:xfrm>
                        <a:prstGeom prst="rect">
                          <a:avLst/>
                        </a:prstGeom>
                        <a:noFill/>
                        <a:ln w="19050" cap="flat" cmpd="sng">
                          <a:solidFill>
                            <a:schemeClr val="dk1"/>
                          </a:solidFill>
                          <a:prstDash val="solid"/>
                          <a:round/>
                          <a:headEnd type="none" w="sm" len="sm"/>
                          <a:tailEnd type="none" w="sm" len="sm"/>
                        </a:ln>
                      </wps:spPr>
                      <wps:txbx>
                        <w:txbxContent>
                          <w:p w14:paraId="3E4BFA13" w14:textId="77777777" w:rsidR="00BA77F1" w:rsidRDefault="00000000">
                            <w:pPr>
                              <w:textDirection w:val="btLr"/>
                            </w:pPr>
                            <w:r>
                              <w:rPr>
                                <w:rFonts w:ascii="Arial" w:eastAsia="Arial" w:hAnsi="Arial" w:cs="Arial"/>
                                <w:color w:val="000000"/>
                                <w:sz w:val="22"/>
                              </w:rPr>
                              <w:t>Electrotechnology industry sector</w:t>
                            </w:r>
                          </w:p>
                        </w:txbxContent>
                      </wps:txbx>
                      <wps:bodyPr spcFirstLastPara="1" wrap="square" lIns="91425" tIns="45700" rIns="91425" bIns="45700" anchor="ctr" anchorCtr="0">
                        <a:noAutofit/>
                      </wps:bodyPr>
                    </wps:wsp>
                  </a:graphicData>
                </a:graphic>
              </wp:anchor>
            </w:drawing>
          </mc:Choice>
          <mc:Fallback>
            <w:pict>
              <v:rect w14:anchorId="0280E685" id="Rectangle 17" o:spid="_x0000_s1029" style="position:absolute;margin-left:-21pt;margin-top:224pt;width:111.7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J0GQIAAB4EAAAOAAAAZHJzL2Uyb0RvYy54bWysU8GO0zAQvSPxD5bvNEmbbGnVdIW2FCGt&#10;oNLCB0xtp7FwbGO7Tfr3jJ2yLXBYacXFGXsmb948P6/uh06Rk3BeGl3TYpJTIjQzXOpDTb9/2757&#10;T4kPoDkoo0VNz8LT+/XbN6veLsXUtEZx4QiCaL/sbU3bEOwyyzxrRQd+YqzQmGyM6yDg1h0y7qBH&#10;9E5l0zy/y3rjuHWGCe/xdDMm6TrhN41g4WvTeBGIqilyC2l1ad3HNVuvYHlwYFvJLjTgFSw6kBqb&#10;PkNtIAA5OvkPVCeZM940YcJMl5mmkUykGXCaIv9rmqcWrEizoDjePsvk/x8s+3J6sjuHMvTWLz2G&#10;cYqhcV38Ij8y1LS8K6tFMaPkXNNZlc/m82oUTgyBMCwoyjwv8JAwrKiqaVklZbMrknU+fBKmIzGo&#10;qcOLSXrB6dEH7I6lv0tiY222Uql0OUqTHjsscsQkDNAjjYKAYWd5Tb0+JBxvlOTxn/h3co94UI6c&#10;AO+d/ygiXWzxR1XstwHfjkUpNU7lzFHz1LsVwD9qTsLZonc1OphGMr6jRAn0OwapLoBUL9chAaWR&#10;x1XpGIVhPxCJo8wiVjzZG37eOeIt20rk+Ag+7MChLQvsjlbFvj+P4JCL+qzRC4uinKL2IW3Kap6j&#10;UO42s7/NgGatwRfAgqNk3DyE9CJG4T8cg2lkupMrmQtrNGHS8fJgostv96nq+qzXvwAAAP//AwBQ&#10;SwMEFAAGAAgAAAAhAPAzvJjhAAAACwEAAA8AAABkcnMvZG93bnJldi54bWxMj0FPwzAMhe9I/IfI&#10;SNy2dFuHuq7uhCbgwgFtILSj15i2okm6JFvLvyc7wc32e3r+XrEZdScu7HxrDcJsmoBgU1nVmhrh&#10;4/15koHwgYyizhpG+GEPm/L2pqBc2cHs+LIPtYghxueE0ITQ51L6qmFNfmp7NlH7sk5TiKurpXI0&#10;xHDdyXmSPEhNrYkfGup523D1vT9rhLftaZGcnlaSdvpzVQ0v9rV3B8T7u/FxDSLwGP7McMWP6FBG&#10;pqM9G+VFhzBJ57FLQEjTLA5XRzZbgjgiLBfxIstC/u9Q/gIAAP//AwBQSwECLQAUAAYACAAAACEA&#10;toM4kv4AAADhAQAAEwAAAAAAAAAAAAAAAAAAAAAAW0NvbnRlbnRfVHlwZXNdLnhtbFBLAQItABQA&#10;BgAIAAAAIQA4/SH/1gAAAJQBAAALAAAAAAAAAAAAAAAAAC8BAABfcmVscy8ucmVsc1BLAQItABQA&#10;BgAIAAAAIQDdZ0J0GQIAAB4EAAAOAAAAAAAAAAAAAAAAAC4CAABkcnMvZTJvRG9jLnhtbFBLAQIt&#10;ABQABgAIAAAAIQDwM7yY4QAAAAsBAAAPAAAAAAAAAAAAAAAAAHMEAABkcnMvZG93bnJldi54bWxQ&#10;SwUGAAAAAAQABADzAAAAgQUAAAAA&#10;" filled="f" strokecolor="black [3200]" strokeweight="1.5pt">
                <v:stroke startarrowwidth="narrow" startarrowlength="short" endarrowwidth="narrow" endarrowlength="short" joinstyle="round"/>
                <v:textbox inset="2.53958mm,1.2694mm,2.53958mm,1.2694mm">
                  <w:txbxContent>
                    <w:p w14:paraId="3E4BFA13" w14:textId="77777777" w:rsidR="00BA77F1" w:rsidRDefault="00000000">
                      <w:pPr>
                        <w:textDirection w:val="btLr"/>
                      </w:pPr>
                      <w:r>
                        <w:rPr>
                          <w:rFonts w:ascii="Arial" w:eastAsia="Arial" w:hAnsi="Arial" w:cs="Arial"/>
                          <w:color w:val="000000"/>
                          <w:sz w:val="22"/>
                        </w:rPr>
                        <w:t>Electrotechnology industry sector</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AEBC40" wp14:editId="6C789034">
                <wp:simplePos x="0" y="0"/>
                <wp:positionH relativeFrom="column">
                  <wp:posOffset>-266699</wp:posOffset>
                </wp:positionH>
                <wp:positionV relativeFrom="paragraph">
                  <wp:posOffset>3810000</wp:posOffset>
                </wp:positionV>
                <wp:extent cx="1419225" cy="571500"/>
                <wp:effectExtent l="0" t="0" r="0" b="0"/>
                <wp:wrapNone/>
                <wp:docPr id="6" name="Rectangle 6"/>
                <wp:cNvGraphicFramePr/>
                <a:graphic xmlns:a="http://schemas.openxmlformats.org/drawingml/2006/main">
                  <a:graphicData uri="http://schemas.microsoft.com/office/word/2010/wordprocessingShape">
                    <wps:wsp>
                      <wps:cNvSpPr/>
                      <wps:spPr>
                        <a:xfrm>
                          <a:off x="4645913" y="3503775"/>
                          <a:ext cx="1400175" cy="552450"/>
                        </a:xfrm>
                        <a:prstGeom prst="rect">
                          <a:avLst/>
                        </a:prstGeom>
                        <a:noFill/>
                        <a:ln w="19050" cap="flat" cmpd="sng">
                          <a:solidFill>
                            <a:srgbClr val="000000"/>
                          </a:solidFill>
                          <a:prstDash val="solid"/>
                          <a:round/>
                          <a:headEnd type="none" w="sm" len="sm"/>
                          <a:tailEnd type="none" w="sm" len="sm"/>
                        </a:ln>
                      </wps:spPr>
                      <wps:txbx>
                        <w:txbxContent>
                          <w:p w14:paraId="4CAA5160" w14:textId="77777777" w:rsidR="00BA77F1" w:rsidRDefault="00000000">
                            <w:pPr>
                              <w:textDirection w:val="btLr"/>
                            </w:pPr>
                            <w:r>
                              <w:rPr>
                                <w:rFonts w:ascii="Arial" w:eastAsia="Arial" w:hAnsi="Arial" w:cs="Arial"/>
                                <w:color w:val="000000"/>
                                <w:sz w:val="22"/>
                              </w:rPr>
                              <w:t>Utilities industry sector</w:t>
                            </w:r>
                          </w:p>
                        </w:txbxContent>
                      </wps:txbx>
                      <wps:bodyPr spcFirstLastPara="1" wrap="square" lIns="91425" tIns="45700" rIns="91425" bIns="45700" anchor="ctr" anchorCtr="0">
                        <a:noAutofit/>
                      </wps:bodyPr>
                    </wps:wsp>
                  </a:graphicData>
                </a:graphic>
              </wp:anchor>
            </w:drawing>
          </mc:Choice>
          <mc:Fallback>
            <w:pict>
              <v:rect w14:anchorId="0AAEBC40" id="Rectangle 6" o:spid="_x0000_s1030" style="position:absolute;margin-left:-21pt;margin-top:300pt;width:111.7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uyGQIAAB8EAAAOAAAAZHJzL2Uyb0RvYy54bWysU8GO2jAQvVfqP1i+lySQ7BZEWFVLqSqt&#10;ukjbfoBxHGLJsd0ZQ8Lfd2zoQttDpaoczNgzefPm+Xn5MPaGHRWgdrbmxSTnTFnpGm33Nf/2dfPu&#10;PWcYhG2EcVbV/KSQP6zevlkOfqGmrnOmUcAIxOJi8DXvQvCLLEPZqV7gxHllKdk66EWgLeyzBsRA&#10;6L3Jpnl+lw0OGg9OKkQ6XZ+TfJXw21bJ8Ny2qAIzNSduIa2Q1l1cs9VSLPYgfKflhYb4Bxa90Jaa&#10;vkKtRRDsAPoPqF5LcOjaMJGuz1zbaqnSDDRNkf82zUsnvEqzkDjoX2XC/wcrvxxf/BZIhsHjAimM&#10;U4wt9PGf+LGx5uVdWc2LGWenms+qfHZ/X52FU2NgkgqKMs8LOmSSKqpqWlZJ2eyK5AHDJ+V6FoOa&#10;A11M0kscnzBQdyr9WRIbW7fRxqTLMZYN1GGeEyaTgjzSGhEo7H1Tc7T7hIPO6CZ+E79G2O8eDbCj&#10;iLeefpEv9filLDZcC+zOdSl1HgvcwTapeadE89E2LJw8mdeShXlkgz1nRpHhKUh1QWjz9zoiYCzx&#10;uEodozDuRqZpljJixZOda05bYOjlRhPHJ4FhK4B8WVB38ir1/X4QQFzMZ0tmmBfllMQPaVNW9zkp&#10;BbeZ3W1GWNk5egIyAGfnzWNIT+Ks/IdDcK1Ol3Ilc2FNLkw6Xl5MtPntPlVd3/XqBwAAAP//AwBQ&#10;SwMEFAAGAAgAAAAhAKzCbEPeAAAACwEAAA8AAABkcnMvZG93bnJldi54bWxMj0FPwzAMhe9I+w+R&#10;J3FBW7IJqq00naYJuMIGiGvWmLZa4lRN1pV/j3eCm/389Py9YjN6JwbsYxtIw2KuQCBVwbZUa/h4&#10;f56tQMRkyBoXCDX8YIRNObkpTG7DhfY4HFItOIRibjQ0KXW5lLFq0Js4Dx0S375D703ita+l7c2F&#10;w72TS6Uy6U1L/KExHe4arE6Hs9ew/wpx9zLcudfMfr5Vcf00SlJa307H7SOIhGP6M8MVn9GhZKZj&#10;OJONwmmY3S+5S9KQKcXD1bFaPIA4srJmRZaF/N+h/AUAAP//AwBQSwECLQAUAAYACAAAACEAtoM4&#10;kv4AAADhAQAAEwAAAAAAAAAAAAAAAAAAAAAAW0NvbnRlbnRfVHlwZXNdLnhtbFBLAQItABQABgAI&#10;AAAAIQA4/SH/1gAAAJQBAAALAAAAAAAAAAAAAAAAAC8BAABfcmVscy8ucmVsc1BLAQItABQABgAI&#10;AAAAIQA4MsuyGQIAAB8EAAAOAAAAAAAAAAAAAAAAAC4CAABkcnMvZTJvRG9jLnhtbFBLAQItABQA&#10;BgAIAAAAIQCswmxD3gAAAAsBAAAPAAAAAAAAAAAAAAAAAHMEAABkcnMvZG93bnJldi54bWxQSwUG&#10;AAAAAAQABADzAAAAfgUAAAAA&#10;" filled="f" strokeweight="1.5pt">
                <v:stroke startarrowwidth="narrow" startarrowlength="short" endarrowwidth="narrow" endarrowlength="short" joinstyle="round"/>
                <v:textbox inset="2.53958mm,1.2694mm,2.53958mm,1.2694mm">
                  <w:txbxContent>
                    <w:p w14:paraId="4CAA5160" w14:textId="77777777" w:rsidR="00BA77F1" w:rsidRDefault="00000000">
                      <w:pPr>
                        <w:textDirection w:val="btLr"/>
                      </w:pPr>
                      <w:r>
                        <w:rPr>
                          <w:rFonts w:ascii="Arial" w:eastAsia="Arial" w:hAnsi="Arial" w:cs="Arial"/>
                          <w:color w:val="000000"/>
                          <w:sz w:val="22"/>
                        </w:rPr>
                        <w:t>Utilities industry sector</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8411A7E" wp14:editId="24A23A81">
                <wp:simplePos x="0" y="0"/>
                <wp:positionH relativeFrom="column">
                  <wp:posOffset>1943100</wp:posOffset>
                </wp:positionH>
                <wp:positionV relativeFrom="paragraph">
                  <wp:posOffset>101600</wp:posOffset>
                </wp:positionV>
                <wp:extent cx="1609725" cy="2002155"/>
                <wp:effectExtent l="0" t="0" r="0" b="0"/>
                <wp:wrapNone/>
                <wp:docPr id="19" name="Rectangle 19"/>
                <wp:cNvGraphicFramePr/>
                <a:graphic xmlns:a="http://schemas.openxmlformats.org/drawingml/2006/main">
                  <a:graphicData uri="http://schemas.microsoft.com/office/word/2010/wordprocessingShape">
                    <wps:wsp>
                      <wps:cNvSpPr/>
                      <wps:spPr>
                        <a:xfrm>
                          <a:off x="4550663" y="2788448"/>
                          <a:ext cx="1590675" cy="1983105"/>
                        </a:xfrm>
                        <a:prstGeom prst="rect">
                          <a:avLst/>
                        </a:prstGeom>
                        <a:solidFill>
                          <a:schemeClr val="lt1"/>
                        </a:solidFill>
                        <a:ln w="19050" cap="flat" cmpd="sng">
                          <a:solidFill>
                            <a:srgbClr val="000000"/>
                          </a:solidFill>
                          <a:prstDash val="solid"/>
                          <a:round/>
                          <a:headEnd type="none" w="sm" len="sm"/>
                          <a:tailEnd type="none" w="sm" len="sm"/>
                        </a:ln>
                      </wps:spPr>
                      <wps:txbx>
                        <w:txbxContent>
                          <w:p w14:paraId="5D0B8832" w14:textId="77777777" w:rsidR="00BA77F1" w:rsidRDefault="00000000">
                            <w:pPr>
                              <w:textDirection w:val="btLr"/>
                            </w:pPr>
                            <w:r>
                              <w:rPr>
                                <w:rFonts w:ascii="Arial" w:eastAsia="Arial" w:hAnsi="Arial" w:cs="Arial"/>
                                <w:b/>
                                <w:color w:val="000000"/>
                                <w:sz w:val="16"/>
                                <w:u w:val="single"/>
                              </w:rPr>
                              <w:t>Entry requirements:</w:t>
                            </w:r>
                          </w:p>
                          <w:p w14:paraId="1E74C6D3" w14:textId="77777777" w:rsidR="00BA77F1" w:rsidRDefault="00000000">
                            <w:pPr>
                              <w:textDirection w:val="btLr"/>
                            </w:pPr>
                            <w:r>
                              <w:rPr>
                                <w:rFonts w:ascii="Arial" w:eastAsia="Arial" w:hAnsi="Arial" w:cs="Arial"/>
                                <w:color w:val="000000"/>
                                <w:sz w:val="16"/>
                              </w:rPr>
                              <w:t>completed ASBIRA001 Identify and report asbestos containing materials or successor</w:t>
                            </w:r>
                          </w:p>
                          <w:p w14:paraId="00FC4C45" w14:textId="77777777" w:rsidR="00BA77F1" w:rsidRDefault="00000000">
                            <w:pPr>
                              <w:ind w:left="283"/>
                              <w:textDirection w:val="btLr"/>
                            </w:pPr>
                            <w:r>
                              <w:rPr>
                                <w:rFonts w:ascii="Arial" w:eastAsia="Arial" w:hAnsi="Arial" w:cs="Arial"/>
                                <w:color w:val="000000"/>
                                <w:sz w:val="16"/>
                              </w:rPr>
                              <w:t>or</w:t>
                            </w:r>
                          </w:p>
                          <w:p w14:paraId="6A06AEB5" w14:textId="77777777" w:rsidR="00BA77F1" w:rsidRDefault="00BA77F1">
                            <w:pPr>
                              <w:ind w:left="283"/>
                              <w:textDirection w:val="btLr"/>
                            </w:pPr>
                          </w:p>
                          <w:p w14:paraId="1D694613" w14:textId="77777777" w:rsidR="00BA77F1" w:rsidRDefault="00000000">
                            <w:pPr>
                              <w:textDirection w:val="btLr"/>
                            </w:pPr>
                            <w:r>
                              <w:rPr>
                                <w:rFonts w:ascii="Arial" w:eastAsia="Arial" w:hAnsi="Arial" w:cs="Arial"/>
                                <w:color w:val="000000"/>
                                <w:sz w:val="16"/>
                              </w:rPr>
                              <w:t>completed ASBIAM001 Identify asbestos containing materials and follow safety and reporting procedures or successor</w:t>
                            </w:r>
                          </w:p>
                          <w:p w14:paraId="6AB2108E" w14:textId="77777777" w:rsidR="00BA77F1" w:rsidRDefault="00000000">
                            <w:pPr>
                              <w:textDirection w:val="btLr"/>
                            </w:pPr>
                            <w:r>
                              <w:rPr>
                                <w:rFonts w:ascii="Arial" w:eastAsia="Arial" w:hAnsi="Arial" w:cs="Arial"/>
                                <w:color w:val="000000"/>
                                <w:sz w:val="16"/>
                              </w:rPr>
                              <w:t>or</w:t>
                            </w:r>
                          </w:p>
                          <w:p w14:paraId="4C3206A1" w14:textId="77777777" w:rsidR="00BA77F1" w:rsidRDefault="00BA77F1">
                            <w:pPr>
                              <w:ind w:left="720" w:firstLine="720"/>
                              <w:textDirection w:val="btLr"/>
                            </w:pPr>
                          </w:p>
                          <w:p w14:paraId="36352FAC" w14:textId="77777777" w:rsidR="00BA77F1" w:rsidRDefault="00000000">
                            <w:pPr>
                              <w:textDirection w:val="btLr"/>
                            </w:pPr>
                            <w:r>
                              <w:rPr>
                                <w:rFonts w:ascii="Arial" w:eastAsia="Arial" w:hAnsi="Arial" w:cs="Arial"/>
                                <w:color w:val="000000"/>
                                <w:sz w:val="16"/>
                              </w:rPr>
                              <w:t>completed a course of training approved for entry by the steering committee</w:t>
                            </w:r>
                          </w:p>
                        </w:txbxContent>
                      </wps:txbx>
                      <wps:bodyPr spcFirstLastPara="1" wrap="square" lIns="91425" tIns="45700" rIns="91425" bIns="45700" anchor="t" anchorCtr="0">
                        <a:noAutofit/>
                      </wps:bodyPr>
                    </wps:wsp>
                  </a:graphicData>
                </a:graphic>
              </wp:anchor>
            </w:drawing>
          </mc:Choice>
          <mc:Fallback>
            <w:pict>
              <v:rect w14:anchorId="68411A7E" id="Rectangle 19" o:spid="_x0000_s1031" style="position:absolute;margin-left:153pt;margin-top:8pt;width:126.75pt;height:157.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6DHwIAAEYEAAAOAAAAZHJzL2Uyb0RvYy54bWysU9uO0zAQfUfiHyy/0yTdpjc1XaEtRUgr&#10;qLTwAa7jNJZ8w+M26d8zdkrbBSQkRB6cmXhy5syZmdVjrxU5CQ/SmooWo5wSYbitpTlU9NvX7bs5&#10;JRCYqZmyRlT0LIA+rt++WXVuKca2taoWniCIgWXnKtqG4JZZBrwVmsHIOmHwsrFes4CuP2S1Zx2i&#10;a5WN83yaddbXzlsuAPDrZrik64TfNIKHL00DIhBVUeQW0unTuY9ntl6x5cEz10p+ocH+gYVm0mDS&#10;K9SGBUaOXv4GpSX3FmwTRtzqzDaN5CLVgNUU+S/VvLTMiVQLigPuKhP8P1j++fTidh5l6BwsAc1Y&#10;Rd94Hd/Ij/QVnZRlPp0+UHKu6Hg2n08m80E40QfCMaAoF/l0VlLCMaJYzB+KvIwR2Q3KeQgfhdUk&#10;GhX12JkkGDs9QxhCf4bEzGCVrLdSqeTEaRBPypMTwz6qUFzAX0UpQ7qYPS+x0ZzhMDWKBTS1qysK&#10;5pDyvfoF/GF/hc3T8yfkSGzDoB3SJ4Shfm+Ppk4j1ApWfzA1CWeHU25w1mlkA5oSJXAz0EhxgUn1&#10;9zjUTRmU79aTaIV+3xOJtSRt45e9rc87T8DxrUSOzwzCjnkc4AKz41Bj3u9H5pGL+mRwahbFZIxd&#10;CsmZlLMclfL3N/v7G2Z4a3FXUMPBfAppc2JLjH1/DLaRqXU3KhfOOKyp+ZfFittw76eo2/qvfwAA&#10;AP//AwBQSwMEFAAGAAgAAAAhADZSK1vaAAAACgEAAA8AAABkcnMvZG93bnJldi54bWxMj0tPwzAQ&#10;hO9I/AdrkbhR56FUJcSpeIh7Xz/AjZckIl5H8TYN/57tCU6r0Teanam2ix/UjFPsAxlIVwkopCa4&#10;nloDp+Pn0wZUZEvODoHQwA9G2Nb3d5UtXbjSHucDt0pCKJbWQMc8llrHpkNv4yqMSMK+wuQti5xa&#10;7SZ7lXA/6CxJ1trbnuRDZ0d877D5Ply8AeJ07t52+zFrdr490ibjjz4z5vFheX0Bxbjwnxlu9aU6&#10;1NLpHC7kohoM5MlatrCA2xVDUTwXoM5C8jQHXVf6/4T6FwAA//8DAFBLAQItABQABgAIAAAAIQC2&#10;gziS/gAAAOEBAAATAAAAAAAAAAAAAAAAAAAAAABbQ29udGVudF9UeXBlc10ueG1sUEsBAi0AFAAG&#10;AAgAAAAhADj9If/WAAAAlAEAAAsAAAAAAAAAAAAAAAAALwEAAF9yZWxzLy5yZWxzUEsBAi0AFAAG&#10;AAgAAAAhAETyroMfAgAARgQAAA4AAAAAAAAAAAAAAAAALgIAAGRycy9lMm9Eb2MueG1sUEsBAi0A&#10;FAAGAAgAAAAhADZSK1vaAAAACgEAAA8AAAAAAAAAAAAAAAAAeQQAAGRycy9kb3ducmV2LnhtbFBL&#10;BQYAAAAABAAEAPMAAACABQAAAAA=&#10;" fillcolor="white [3201]" strokeweight="1.5pt">
                <v:stroke startarrowwidth="narrow" startarrowlength="short" endarrowwidth="narrow" endarrowlength="short" joinstyle="round"/>
                <v:textbox inset="2.53958mm,1.2694mm,2.53958mm,1.2694mm">
                  <w:txbxContent>
                    <w:p w14:paraId="5D0B8832" w14:textId="77777777" w:rsidR="00BA77F1" w:rsidRDefault="00000000">
                      <w:pPr>
                        <w:textDirection w:val="btLr"/>
                      </w:pPr>
                      <w:r>
                        <w:rPr>
                          <w:rFonts w:ascii="Arial" w:eastAsia="Arial" w:hAnsi="Arial" w:cs="Arial"/>
                          <w:b/>
                          <w:color w:val="000000"/>
                          <w:sz w:val="16"/>
                          <w:u w:val="single"/>
                        </w:rPr>
                        <w:t>Entry requirements:</w:t>
                      </w:r>
                    </w:p>
                    <w:p w14:paraId="1E74C6D3" w14:textId="77777777" w:rsidR="00BA77F1" w:rsidRDefault="00000000">
                      <w:pPr>
                        <w:textDirection w:val="btLr"/>
                      </w:pPr>
                      <w:r>
                        <w:rPr>
                          <w:rFonts w:ascii="Arial" w:eastAsia="Arial" w:hAnsi="Arial" w:cs="Arial"/>
                          <w:color w:val="000000"/>
                          <w:sz w:val="16"/>
                        </w:rPr>
                        <w:t>completed ASBIRA001 Identify and report asbestos containing materials or successor</w:t>
                      </w:r>
                    </w:p>
                    <w:p w14:paraId="00FC4C45" w14:textId="77777777" w:rsidR="00BA77F1" w:rsidRDefault="00000000">
                      <w:pPr>
                        <w:ind w:left="283"/>
                        <w:textDirection w:val="btLr"/>
                      </w:pPr>
                      <w:r>
                        <w:rPr>
                          <w:rFonts w:ascii="Arial" w:eastAsia="Arial" w:hAnsi="Arial" w:cs="Arial"/>
                          <w:color w:val="000000"/>
                          <w:sz w:val="16"/>
                        </w:rPr>
                        <w:t>or</w:t>
                      </w:r>
                    </w:p>
                    <w:p w14:paraId="6A06AEB5" w14:textId="77777777" w:rsidR="00BA77F1" w:rsidRDefault="00BA77F1">
                      <w:pPr>
                        <w:ind w:left="283"/>
                        <w:textDirection w:val="btLr"/>
                      </w:pPr>
                    </w:p>
                    <w:p w14:paraId="1D694613" w14:textId="77777777" w:rsidR="00BA77F1" w:rsidRDefault="00000000">
                      <w:pPr>
                        <w:textDirection w:val="btLr"/>
                      </w:pPr>
                      <w:r>
                        <w:rPr>
                          <w:rFonts w:ascii="Arial" w:eastAsia="Arial" w:hAnsi="Arial" w:cs="Arial"/>
                          <w:color w:val="000000"/>
                          <w:sz w:val="16"/>
                        </w:rPr>
                        <w:t>completed ASBIAM001 Identify asbestos containing materials and follow safety and reporting procedures or successor</w:t>
                      </w:r>
                    </w:p>
                    <w:p w14:paraId="6AB2108E" w14:textId="77777777" w:rsidR="00BA77F1" w:rsidRDefault="00000000">
                      <w:pPr>
                        <w:textDirection w:val="btLr"/>
                      </w:pPr>
                      <w:r>
                        <w:rPr>
                          <w:rFonts w:ascii="Arial" w:eastAsia="Arial" w:hAnsi="Arial" w:cs="Arial"/>
                          <w:color w:val="000000"/>
                          <w:sz w:val="16"/>
                        </w:rPr>
                        <w:t>or</w:t>
                      </w:r>
                    </w:p>
                    <w:p w14:paraId="4C3206A1" w14:textId="77777777" w:rsidR="00BA77F1" w:rsidRDefault="00BA77F1">
                      <w:pPr>
                        <w:ind w:left="720" w:firstLine="720"/>
                        <w:textDirection w:val="btLr"/>
                      </w:pPr>
                    </w:p>
                    <w:p w14:paraId="36352FAC" w14:textId="77777777" w:rsidR="00BA77F1" w:rsidRDefault="00000000">
                      <w:pPr>
                        <w:textDirection w:val="btLr"/>
                      </w:pPr>
                      <w:r>
                        <w:rPr>
                          <w:rFonts w:ascii="Arial" w:eastAsia="Arial" w:hAnsi="Arial" w:cs="Arial"/>
                          <w:color w:val="000000"/>
                          <w:sz w:val="16"/>
                        </w:rPr>
                        <w:t>completed a course of training approved for entry by the steering committee</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EAB1B76" wp14:editId="05496B57">
                <wp:simplePos x="0" y="0"/>
                <wp:positionH relativeFrom="column">
                  <wp:posOffset>1955800</wp:posOffset>
                </wp:positionH>
                <wp:positionV relativeFrom="paragraph">
                  <wp:posOffset>4254500</wp:posOffset>
                </wp:positionV>
                <wp:extent cx="1609725" cy="2002155"/>
                <wp:effectExtent l="0" t="0" r="0" b="0"/>
                <wp:wrapNone/>
                <wp:docPr id="5" name="Rectangle 5"/>
                <wp:cNvGraphicFramePr/>
                <a:graphic xmlns:a="http://schemas.openxmlformats.org/drawingml/2006/main">
                  <a:graphicData uri="http://schemas.microsoft.com/office/word/2010/wordprocessingShape">
                    <wps:wsp>
                      <wps:cNvSpPr/>
                      <wps:spPr>
                        <a:xfrm>
                          <a:off x="4550663" y="2788448"/>
                          <a:ext cx="1590675" cy="1983105"/>
                        </a:xfrm>
                        <a:prstGeom prst="rect">
                          <a:avLst/>
                        </a:prstGeom>
                        <a:solidFill>
                          <a:schemeClr val="lt1"/>
                        </a:solidFill>
                        <a:ln w="19050" cap="flat" cmpd="sng">
                          <a:solidFill>
                            <a:srgbClr val="000000"/>
                          </a:solidFill>
                          <a:prstDash val="solid"/>
                          <a:round/>
                          <a:headEnd type="none" w="sm" len="sm"/>
                          <a:tailEnd type="none" w="sm" len="sm"/>
                        </a:ln>
                      </wps:spPr>
                      <wps:txbx>
                        <w:txbxContent>
                          <w:p w14:paraId="15F7C41D" w14:textId="77777777" w:rsidR="00BA77F1" w:rsidRDefault="00000000">
                            <w:pPr>
                              <w:textDirection w:val="btLr"/>
                            </w:pPr>
                            <w:r>
                              <w:rPr>
                                <w:rFonts w:ascii="Arial" w:eastAsia="Arial" w:hAnsi="Arial" w:cs="Arial"/>
                                <w:color w:val="000000"/>
                                <w:sz w:val="16"/>
                              </w:rPr>
                              <w:t>completed a trade level qualification in the construction or allied industry.</w:t>
                            </w:r>
                          </w:p>
                          <w:p w14:paraId="5D2B591C" w14:textId="77777777" w:rsidR="00BA77F1" w:rsidRDefault="00000000">
                            <w:pPr>
                              <w:textDirection w:val="btLr"/>
                            </w:pPr>
                            <w:r>
                              <w:rPr>
                                <w:rFonts w:ascii="Arial" w:eastAsia="Arial" w:hAnsi="Arial" w:cs="Arial"/>
                                <w:color w:val="000000"/>
                                <w:sz w:val="16"/>
                              </w:rPr>
                              <w:t>or</w:t>
                            </w:r>
                          </w:p>
                          <w:p w14:paraId="63067970" w14:textId="77777777" w:rsidR="00BA77F1" w:rsidRDefault="00BA77F1">
                            <w:pPr>
                              <w:ind w:left="1440" w:firstLine="1440"/>
                              <w:textDirection w:val="btLr"/>
                            </w:pPr>
                          </w:p>
                          <w:p w14:paraId="0A6D979B" w14:textId="77777777" w:rsidR="00BA77F1" w:rsidRDefault="00000000">
                            <w:pPr>
                              <w:textDirection w:val="btLr"/>
                            </w:pPr>
                            <w:r>
                              <w:rPr>
                                <w:rFonts w:ascii="Arial" w:eastAsia="Arial" w:hAnsi="Arial" w:cs="Arial"/>
                                <w:color w:val="000000"/>
                                <w:sz w:val="16"/>
                              </w:rPr>
                              <w:t>be employed in an ancillary industry occupation where drilling or penetrating ACM would be incidental to the applicant’s occupation.</w:t>
                            </w:r>
                          </w:p>
                          <w:p w14:paraId="295DC796" w14:textId="77777777" w:rsidR="00BA77F1" w:rsidRDefault="00000000">
                            <w:pPr>
                              <w:textDirection w:val="btLr"/>
                            </w:pPr>
                            <w:r>
                              <w:rPr>
                                <w:rFonts w:ascii="Arial" w:eastAsia="Arial" w:hAnsi="Arial" w:cs="Arial"/>
                                <w:color w:val="000000"/>
                                <w:sz w:val="16"/>
                              </w:rPr>
                              <w:t>or</w:t>
                            </w:r>
                          </w:p>
                          <w:p w14:paraId="0DBE9AC4" w14:textId="77777777" w:rsidR="00BA77F1" w:rsidRDefault="00BA77F1">
                            <w:pPr>
                              <w:ind w:left="1440" w:firstLine="1500"/>
                              <w:textDirection w:val="btLr"/>
                            </w:pPr>
                          </w:p>
                          <w:p w14:paraId="6443F970" w14:textId="77777777" w:rsidR="00BA77F1" w:rsidRDefault="00000000">
                            <w:pPr>
                              <w:textDirection w:val="btLr"/>
                            </w:pPr>
                            <w:r>
                              <w:rPr>
                                <w:rFonts w:ascii="Arial" w:eastAsia="Arial" w:hAnsi="Arial" w:cs="Arial"/>
                                <w:color w:val="000000"/>
                                <w:sz w:val="16"/>
                              </w:rPr>
                              <w:t xml:space="preserve">be undertaking an apprenticeship in a construction or allied trade. </w:t>
                            </w:r>
                          </w:p>
                          <w:p w14:paraId="1EC52C49" w14:textId="77777777" w:rsidR="00BA77F1" w:rsidRDefault="00BA77F1">
                            <w:pPr>
                              <w:textDirection w:val="btLr"/>
                            </w:pPr>
                          </w:p>
                        </w:txbxContent>
                      </wps:txbx>
                      <wps:bodyPr spcFirstLastPara="1" wrap="square" lIns="91425" tIns="45700" rIns="91425" bIns="45700" anchor="t" anchorCtr="0">
                        <a:noAutofit/>
                      </wps:bodyPr>
                    </wps:wsp>
                  </a:graphicData>
                </a:graphic>
              </wp:anchor>
            </w:drawing>
          </mc:Choice>
          <mc:Fallback>
            <w:pict>
              <v:rect w14:anchorId="7EAB1B76" id="Rectangle 5" o:spid="_x0000_s1032" style="position:absolute;margin-left:154pt;margin-top:335pt;width:126.75pt;height:157.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I7HwIAAEYEAAAOAAAAZHJzL2Uyb0RvYy54bWysU9uO0zAQfUfiHyy/0yTdpjc1XaEtRUgr&#10;qLTwAVPHaSz5hu026d8zdkrbBSQkRB6cmfjkzJnb6rFXkpy488LoihajnBKumamFPlT029ftuzkl&#10;PoCuQRrNK3rmnj6u375ZdXbJx6Y1suaOIIn2y85WtA3BLrPMs5Yr8CNjucbLxjgFAV13yGoHHbIr&#10;mY3zfJp1xtXWGca9x6+b4ZKuE3/TcBa+NI3ngciKoraQTpfOfTyz9QqWBwe2FewiA/5BhQKhMeiV&#10;agMByNGJ36iUYM5404QRMyozTSMYTzlgNkX+SzYvLViecsHieHstk/9/tOzz6cXuHJahs37p0YxZ&#10;9I1T8Y36SF/RSVnm0+kDJeeKjmfz+WQyHwrH+0AYAopykU9nJSUMEcVi/lDkZURkNyrrfPjIjSLR&#10;qKjDzqSCwenZhwH6ExIjeyNFvRVSJidOA3+SjpwA+yhDcSF/hZKadDF6XmKjGeAwNRICmsrWFfX6&#10;kOK9+sW7w/5Km6fnT8xR2AZ8O4RPDEP+zhx1nUao5VB/0DUJZ4tTrnHWaVTjFSWS42agkXABhPw7&#10;DusmNZbv1pNohX7fE4G5TCNX/LI39XnniLdsK1DjM/iwA4cDXGB0HGqM+/0IDrXITxqnZlFMxtil&#10;kJxJOcuxUu7+Zn9/A5q1BncFaziYTyFtTmyJNu+PwTQite4m5aIZhzU1/7JYcRvu/YS6rf/6BwAA&#10;AP//AwBQSwMEFAAGAAgAAAAhADh16lbdAAAACwEAAA8AAABkcnMvZG93bnJldi54bWxMj81ugzAQ&#10;hO+V+g7WVuqtsSGCEIqJ+qPe8/cADt4CKl4j7BD69t2e2tusZjT7TbVb3CBmnELvSUOyUiCQGm97&#10;ajWcTx9PBYgQDVkzeEIN3xhgV9/fVaa0/kYHnI+xFVxCoTQauhjHUsrQdOhMWPkRib1PPzkT+Zxa&#10;aSdz43I3yFSpXDrTE3/ozIhvHTZfx6vTQDGZu9f9YUybvWtPVKTxvU+1fnxYXp5BRFziXxh+8Rkd&#10;ama6+CvZIAYNa1Xwlqgh3ygWnMjyJANx0bAtsjXIupL/N9Q/AAAA//8DAFBLAQItABQABgAIAAAA&#10;IQC2gziS/gAAAOEBAAATAAAAAAAAAAAAAAAAAAAAAABbQ29udGVudF9UeXBlc10ueG1sUEsBAi0A&#10;FAAGAAgAAAAhADj9If/WAAAAlAEAAAsAAAAAAAAAAAAAAAAALwEAAF9yZWxzLy5yZWxzUEsBAi0A&#10;FAAGAAgAAAAhAJWV0jsfAgAARgQAAA4AAAAAAAAAAAAAAAAALgIAAGRycy9lMm9Eb2MueG1sUEsB&#10;Ai0AFAAGAAgAAAAhADh16lbdAAAACwEAAA8AAAAAAAAAAAAAAAAAeQQAAGRycy9kb3ducmV2Lnht&#10;bFBLBQYAAAAABAAEAPMAAACDBQAAAAA=&#10;" fillcolor="white [3201]" strokeweight="1.5pt">
                <v:stroke startarrowwidth="narrow" startarrowlength="short" endarrowwidth="narrow" endarrowlength="short" joinstyle="round"/>
                <v:textbox inset="2.53958mm,1.2694mm,2.53958mm,1.2694mm">
                  <w:txbxContent>
                    <w:p w14:paraId="15F7C41D" w14:textId="77777777" w:rsidR="00BA77F1" w:rsidRDefault="00000000">
                      <w:pPr>
                        <w:textDirection w:val="btLr"/>
                      </w:pPr>
                      <w:r>
                        <w:rPr>
                          <w:rFonts w:ascii="Arial" w:eastAsia="Arial" w:hAnsi="Arial" w:cs="Arial"/>
                          <w:color w:val="000000"/>
                          <w:sz w:val="16"/>
                        </w:rPr>
                        <w:t>completed a trade level qualification in the construction or allied industry.</w:t>
                      </w:r>
                    </w:p>
                    <w:p w14:paraId="5D2B591C" w14:textId="77777777" w:rsidR="00BA77F1" w:rsidRDefault="00000000">
                      <w:pPr>
                        <w:textDirection w:val="btLr"/>
                      </w:pPr>
                      <w:r>
                        <w:rPr>
                          <w:rFonts w:ascii="Arial" w:eastAsia="Arial" w:hAnsi="Arial" w:cs="Arial"/>
                          <w:color w:val="000000"/>
                          <w:sz w:val="16"/>
                        </w:rPr>
                        <w:t>or</w:t>
                      </w:r>
                    </w:p>
                    <w:p w14:paraId="63067970" w14:textId="77777777" w:rsidR="00BA77F1" w:rsidRDefault="00BA77F1">
                      <w:pPr>
                        <w:ind w:left="1440" w:firstLine="1440"/>
                        <w:textDirection w:val="btLr"/>
                      </w:pPr>
                    </w:p>
                    <w:p w14:paraId="0A6D979B" w14:textId="77777777" w:rsidR="00BA77F1" w:rsidRDefault="00000000">
                      <w:pPr>
                        <w:textDirection w:val="btLr"/>
                      </w:pPr>
                      <w:r>
                        <w:rPr>
                          <w:rFonts w:ascii="Arial" w:eastAsia="Arial" w:hAnsi="Arial" w:cs="Arial"/>
                          <w:color w:val="000000"/>
                          <w:sz w:val="16"/>
                        </w:rPr>
                        <w:t>be employed in an ancillary industry occupation where drilling or penetrating ACM would be incidental to the applicant’s occupation.</w:t>
                      </w:r>
                    </w:p>
                    <w:p w14:paraId="295DC796" w14:textId="77777777" w:rsidR="00BA77F1" w:rsidRDefault="00000000">
                      <w:pPr>
                        <w:textDirection w:val="btLr"/>
                      </w:pPr>
                      <w:r>
                        <w:rPr>
                          <w:rFonts w:ascii="Arial" w:eastAsia="Arial" w:hAnsi="Arial" w:cs="Arial"/>
                          <w:color w:val="000000"/>
                          <w:sz w:val="16"/>
                        </w:rPr>
                        <w:t>or</w:t>
                      </w:r>
                    </w:p>
                    <w:p w14:paraId="0DBE9AC4" w14:textId="77777777" w:rsidR="00BA77F1" w:rsidRDefault="00BA77F1">
                      <w:pPr>
                        <w:ind w:left="1440" w:firstLine="1500"/>
                        <w:textDirection w:val="btLr"/>
                      </w:pPr>
                    </w:p>
                    <w:p w14:paraId="6443F970" w14:textId="77777777" w:rsidR="00BA77F1" w:rsidRDefault="00000000">
                      <w:pPr>
                        <w:textDirection w:val="btLr"/>
                      </w:pPr>
                      <w:r>
                        <w:rPr>
                          <w:rFonts w:ascii="Arial" w:eastAsia="Arial" w:hAnsi="Arial" w:cs="Arial"/>
                          <w:color w:val="000000"/>
                          <w:sz w:val="16"/>
                        </w:rPr>
                        <w:t xml:space="preserve">be undertaking an apprenticeship in a construction or allied trade. </w:t>
                      </w:r>
                    </w:p>
                    <w:p w14:paraId="1EC52C49" w14:textId="77777777" w:rsidR="00BA77F1" w:rsidRDefault="00BA77F1">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6CA7AA9D" wp14:editId="77494A35">
                <wp:simplePos x="0" y="0"/>
                <wp:positionH relativeFrom="column">
                  <wp:posOffset>3797300</wp:posOffset>
                </wp:positionH>
                <wp:positionV relativeFrom="paragraph">
                  <wp:posOffset>2159000</wp:posOffset>
                </wp:positionV>
                <wp:extent cx="1609725" cy="2002155"/>
                <wp:effectExtent l="0" t="0" r="0" b="0"/>
                <wp:wrapNone/>
                <wp:docPr id="13" name="Rectangle 13"/>
                <wp:cNvGraphicFramePr/>
                <a:graphic xmlns:a="http://schemas.openxmlformats.org/drawingml/2006/main">
                  <a:graphicData uri="http://schemas.microsoft.com/office/word/2010/wordprocessingShape">
                    <wps:wsp>
                      <wps:cNvSpPr/>
                      <wps:spPr>
                        <a:xfrm>
                          <a:off x="4550663" y="2788448"/>
                          <a:ext cx="1590675" cy="1983105"/>
                        </a:xfrm>
                        <a:prstGeom prst="rect">
                          <a:avLst/>
                        </a:prstGeom>
                        <a:solidFill>
                          <a:schemeClr val="lt1"/>
                        </a:solidFill>
                        <a:ln w="19050" cap="flat" cmpd="sng">
                          <a:solidFill>
                            <a:srgbClr val="000000"/>
                          </a:solidFill>
                          <a:prstDash val="solid"/>
                          <a:round/>
                          <a:headEnd type="none" w="sm" len="sm"/>
                          <a:tailEnd type="none" w="sm" len="sm"/>
                        </a:ln>
                      </wps:spPr>
                      <wps:txbx>
                        <w:txbxContent>
                          <w:p w14:paraId="03DC4496" w14:textId="77777777" w:rsidR="00BA77F1" w:rsidRDefault="00000000">
                            <w:pPr>
                              <w:textDirection w:val="btLr"/>
                            </w:pPr>
                            <w:r>
                              <w:rPr>
                                <w:rFonts w:ascii="Arial" w:eastAsia="Arial" w:hAnsi="Arial" w:cs="Arial"/>
                                <w:color w:val="000000"/>
                                <w:sz w:val="22"/>
                              </w:rPr>
                              <w:t>Enrol in the course working safely with asbestos containing materials with an approved Registered Training Organisation (RTO)</w:t>
                            </w:r>
                          </w:p>
                        </w:txbxContent>
                      </wps:txbx>
                      <wps:bodyPr spcFirstLastPara="1" wrap="square" lIns="91425" tIns="45700" rIns="91425" bIns="45700" anchor="ctr" anchorCtr="0">
                        <a:noAutofit/>
                      </wps:bodyPr>
                    </wps:wsp>
                  </a:graphicData>
                </a:graphic>
              </wp:anchor>
            </w:drawing>
          </mc:Choice>
          <mc:Fallback>
            <w:pict>
              <v:rect w14:anchorId="6CA7AA9D" id="Rectangle 13" o:spid="_x0000_s1033" style="position:absolute;margin-left:299pt;margin-top:170pt;width:126.75pt;height:157.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NsIgIAAEgEAAAOAAAAZHJzL2Uyb0RvYy54bWysVNuO2jAQfa/Uf7D8XpKwhJsIq2opVaVV&#10;i7TtBwyOQyz5VtuQ8PcdOxTYtlKlqnlwZuLhzJmZM6weeyXJiTsvjK5oMcop4ZqZWuhDRb993b6b&#10;U+ID6Bqk0byiZ+7p4/rtm1Vnl3xsWiNr7giCaL/sbEXbEOwyyzxruQI/MpZrvGyMUxDQdYesdtAh&#10;upLZOM+nWWdcbZ1h3Hv8uhku6TrhNw1n4UvTeB6IrChyC+l06dzHM1uvYHlwYFvBLjTgH1goEBqT&#10;XqE2EIAcnfgNSgnmjDdNGDGjMtM0gvFUA1ZT5L9U89KC5akWbI631zb5/wfLPp9e7M5hGzrrlx7N&#10;WEXfOBXfyI/0FZ2UZT6dPlByruh4Np9PJvOhcbwPhGFAUS7y6aykhGFEsZg/FHkZI7IblHU+fORG&#10;kWhU1OFkUsPg9OzDEPozJGb2Rop6K6RMTlQDf5KOnADnKENxAX8VJTXpYva8xEEzQDE1EgKaytYV&#10;9fqQ8r36iXeH/RU2T8+fkCOxDfh2SJ8QhvqdOeo6SajlUH/QNQlniyrXqHUa2XhFieS4GWikuABC&#10;/j0O+yY1tu82k2iFft8TgbXMIlb8sjf1eeeIt2wrkOMz+LADhwIuMDuKGvN+P4JDLvKTRtUsiskY&#10;pxSSMylnOXbK3d/s729As9bgrrDgKBmcp5B2Jw5Fm/fHYBqRhncjc2GNck3jv6xW3Id7P0Xd/gDW&#10;PwAAAP//AwBQSwMEFAAGAAgAAAAhALIeRifhAAAACwEAAA8AAABkcnMvZG93bnJldi54bWxMj8FO&#10;wzAQRO9I/IO1SNyoU4pTE7KpKiREJQ6IAOLqxksSEdtR7Lbh71lOcJvVjGbflJvZDeJIU+yDR1gu&#10;MhDkm2B73yK8vT5caRAxGW/NEDwhfFOETXV+VprChpN/oWOdWsElPhYGoUtpLKSMTUfOxEUYybP3&#10;GSZnEp9TK+1kTlzuBnmdZbl0pvf8oTMj3XfUfNUHh/C47XfvidZq96T1x+zq53GdS8TLi3l7ByLR&#10;nP7C8IvP6FAx0z4cvI1iQFC3mrckhNVNxoITWi0ViD1CrtQKZFXK/xuqHwAAAP//AwBQSwECLQAU&#10;AAYACAAAACEAtoM4kv4AAADhAQAAEwAAAAAAAAAAAAAAAAAAAAAAW0NvbnRlbnRfVHlwZXNdLnht&#10;bFBLAQItABQABgAIAAAAIQA4/SH/1gAAAJQBAAALAAAAAAAAAAAAAAAAAC8BAABfcmVscy8ucmVs&#10;c1BLAQItABQABgAIAAAAIQAGhTNsIgIAAEgEAAAOAAAAAAAAAAAAAAAAAC4CAABkcnMvZTJvRG9j&#10;LnhtbFBLAQItABQABgAIAAAAIQCyHkYn4QAAAAsBAAAPAAAAAAAAAAAAAAAAAHwEAABkcnMvZG93&#10;bnJldi54bWxQSwUGAAAAAAQABADzAAAAigUAAAAA&#10;" fillcolor="white [3201]" strokeweight="1.5pt">
                <v:stroke startarrowwidth="narrow" startarrowlength="short" endarrowwidth="narrow" endarrowlength="short" joinstyle="round"/>
                <v:textbox inset="2.53958mm,1.2694mm,2.53958mm,1.2694mm">
                  <w:txbxContent>
                    <w:p w14:paraId="03DC4496" w14:textId="77777777" w:rsidR="00BA77F1" w:rsidRDefault="00000000">
                      <w:pPr>
                        <w:textDirection w:val="btLr"/>
                      </w:pPr>
                      <w:r>
                        <w:rPr>
                          <w:rFonts w:ascii="Arial" w:eastAsia="Arial" w:hAnsi="Arial" w:cs="Arial"/>
                          <w:color w:val="000000"/>
                          <w:sz w:val="22"/>
                        </w:rPr>
                        <w:t>Enrol in the course working safely with asbestos containing materials with an approved Registered Training Organisation (RTO)</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51B0D926" wp14:editId="0887776D">
                <wp:simplePos x="0" y="0"/>
                <wp:positionH relativeFrom="column">
                  <wp:posOffset>5880100</wp:posOffset>
                </wp:positionH>
                <wp:positionV relativeFrom="paragraph">
                  <wp:posOffset>2819400</wp:posOffset>
                </wp:positionV>
                <wp:extent cx="1419225" cy="612816"/>
                <wp:effectExtent l="0" t="0" r="0" b="0"/>
                <wp:wrapNone/>
                <wp:docPr id="20" name="Rectangle 20"/>
                <wp:cNvGraphicFramePr/>
                <a:graphic xmlns:a="http://schemas.openxmlformats.org/drawingml/2006/main">
                  <a:graphicData uri="http://schemas.microsoft.com/office/word/2010/wordprocessingShape">
                    <wps:wsp>
                      <wps:cNvSpPr/>
                      <wps:spPr>
                        <a:xfrm>
                          <a:off x="4645913" y="3483117"/>
                          <a:ext cx="1400175" cy="593766"/>
                        </a:xfrm>
                        <a:prstGeom prst="rect">
                          <a:avLst/>
                        </a:prstGeom>
                        <a:solidFill>
                          <a:schemeClr val="lt1"/>
                        </a:solidFill>
                        <a:ln w="19050" cap="flat" cmpd="sng">
                          <a:solidFill>
                            <a:srgbClr val="000000"/>
                          </a:solidFill>
                          <a:prstDash val="solid"/>
                          <a:round/>
                          <a:headEnd type="none" w="sm" len="sm"/>
                          <a:tailEnd type="none" w="sm" len="sm"/>
                        </a:ln>
                      </wps:spPr>
                      <wps:txbx>
                        <w:txbxContent>
                          <w:p w14:paraId="141CDE21" w14:textId="77777777" w:rsidR="00BA77F1" w:rsidRDefault="00000000">
                            <w:pPr>
                              <w:jc w:val="center"/>
                              <w:textDirection w:val="btLr"/>
                            </w:pPr>
                            <w:r>
                              <w:rPr>
                                <w:rFonts w:ascii="Arial" w:eastAsia="Arial" w:hAnsi="Arial" w:cs="Arial"/>
                                <w:color w:val="000000"/>
                                <w:sz w:val="22"/>
                              </w:rPr>
                              <w:t>Successful achievement of the unit of competency</w:t>
                            </w:r>
                          </w:p>
                        </w:txbxContent>
                      </wps:txbx>
                      <wps:bodyPr spcFirstLastPara="1" wrap="square" lIns="91425" tIns="45700" rIns="91425" bIns="45700" anchor="t" anchorCtr="0">
                        <a:noAutofit/>
                      </wps:bodyPr>
                    </wps:wsp>
                  </a:graphicData>
                </a:graphic>
              </wp:anchor>
            </w:drawing>
          </mc:Choice>
          <mc:Fallback>
            <w:pict>
              <v:rect w14:anchorId="51B0D926" id="Rectangle 20" o:spid="_x0000_s1034" style="position:absolute;margin-left:463pt;margin-top:222pt;width:111.75pt;height:4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7jgIAIAAEUEAAAOAAAAZHJzL2Uyb0RvYy54bWysU9uO0zAQfUfiHyy/0yRtelXTFdpShLSC&#10;lRY+wLWdxpJjG4/bpH/P2CltF5CQEHlwZuLJmTMzZ9YPfavJSXpQ1lS0GOWUSMOtUOZQ0W9fd+8W&#10;lEBgRjBtjazoWQJ92Lx9s+7cSo5tY7WQniCIgVXnKtqE4FZZBryRLYORddLgZW19ywK6/pAJzzpE&#10;b3U2zvNZ1lkvnLdcAuDX7XBJNwm/riUPX+oaZCC6osgtpNOncx/PbLNmq4NnrlH8QoP9A4uWKYNJ&#10;r1BbFhg5evUbVKu4t2DrMOK2zWxdKy5TDVhNkf9SzUvDnEy1YHPAXdsE/w+Wfz69uGePbegcrADN&#10;WEVf+za+kR/pK1rOyumymFByruikXEyKYj40TvaBcAwoyjwv5lNKOEZMl5P5bBYDshuS8xA+StuS&#10;aFTU42BSv9jpCcIQ+jMkJgarldgprZMTxSAftScnhmPUobiAv4rShnTIZJlPcc6coZZqzQKarRMV&#10;BXNI+V79Av6wv8Lm6fkTciS2ZdAM6RPCUL63RyOSghrJxAcjSDg7FLlBqdPIBlpKtMTFQCPFBab0&#10;3+Owb9pg+24jiVbo9z1RWMsiYsUveyvOz56A4zuFHJ8YhGfmUb8FZkdNY97vR+aRi/5kUDTLohzj&#10;kEJyyuk8x075+5v9/Q0zvLG4KtjDwXwMaXHiSIx9fwy2Vml0NyoXzqjVNPzLXsVluPdT1G37Nz8A&#10;AAD//wMAUEsDBBQABgAIAAAAIQCqGyrP3QAAAAwBAAAPAAAAZHJzL2Rvd25yZXYueG1sTI/NTsMw&#10;EITvSLyDtUjcqBPLqdqQTcWPuPeHB3DjJYmI11HspuHtcU9wm9WMZr+pdosbxExT6D0j5KsMBHHj&#10;bc8twufp42kDIkTD1gyeCeGHAuzq+7vKlNZf+UDzMbYilXAoDUIX41hKGZqOnAkrPxIn78tPzsR0&#10;Tq20k7mmcjdIlWVr6UzP6UNnRnrrqPk+XhwCx3zuXveHUTV71554o+J7rxAfH5aXZxCRlvgXhht+&#10;Qoc6MZ39hW0QA8JWrdOWiKC1TuKWyPW2AHFGKHRWgKwr+X9E/QsAAP//AwBQSwECLQAUAAYACAAA&#10;ACEAtoM4kv4AAADhAQAAEwAAAAAAAAAAAAAAAAAAAAAAW0NvbnRlbnRfVHlwZXNdLnhtbFBLAQIt&#10;ABQABgAIAAAAIQA4/SH/1gAAAJQBAAALAAAAAAAAAAAAAAAAAC8BAABfcmVscy8ucmVsc1BLAQIt&#10;ABQABgAIAAAAIQC2K7jgIAIAAEUEAAAOAAAAAAAAAAAAAAAAAC4CAABkcnMvZTJvRG9jLnhtbFBL&#10;AQItABQABgAIAAAAIQCqGyrP3QAAAAwBAAAPAAAAAAAAAAAAAAAAAHoEAABkcnMvZG93bnJldi54&#10;bWxQSwUGAAAAAAQABADzAAAAhAUAAAAA&#10;" fillcolor="white [3201]" strokeweight="1.5pt">
                <v:stroke startarrowwidth="narrow" startarrowlength="short" endarrowwidth="narrow" endarrowlength="short" joinstyle="round"/>
                <v:textbox inset="2.53958mm,1.2694mm,2.53958mm,1.2694mm">
                  <w:txbxContent>
                    <w:p w14:paraId="141CDE21" w14:textId="77777777" w:rsidR="00BA77F1" w:rsidRDefault="00000000">
                      <w:pPr>
                        <w:jc w:val="center"/>
                        <w:textDirection w:val="btLr"/>
                      </w:pPr>
                      <w:r>
                        <w:rPr>
                          <w:rFonts w:ascii="Arial" w:eastAsia="Arial" w:hAnsi="Arial" w:cs="Arial"/>
                          <w:color w:val="000000"/>
                          <w:sz w:val="22"/>
                        </w:rPr>
                        <w:t>Successful achievement of the unit of competency</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4FFD444C" wp14:editId="4231FE30">
                <wp:simplePos x="0" y="0"/>
                <wp:positionH relativeFrom="column">
                  <wp:posOffset>7772400</wp:posOffset>
                </wp:positionH>
                <wp:positionV relativeFrom="paragraph">
                  <wp:posOffset>2819400</wp:posOffset>
                </wp:positionV>
                <wp:extent cx="1419225" cy="624692"/>
                <wp:effectExtent l="0" t="0" r="0" b="0"/>
                <wp:wrapNone/>
                <wp:docPr id="18" name="Rectangle 18"/>
                <wp:cNvGraphicFramePr/>
                <a:graphic xmlns:a="http://schemas.openxmlformats.org/drawingml/2006/main">
                  <a:graphicData uri="http://schemas.microsoft.com/office/word/2010/wordprocessingShape">
                    <wps:wsp>
                      <wps:cNvSpPr/>
                      <wps:spPr>
                        <a:xfrm>
                          <a:off x="4645913" y="3477179"/>
                          <a:ext cx="1400175" cy="605642"/>
                        </a:xfrm>
                        <a:prstGeom prst="rect">
                          <a:avLst/>
                        </a:prstGeom>
                        <a:solidFill>
                          <a:schemeClr val="lt1"/>
                        </a:solidFill>
                        <a:ln w="19050" cap="flat" cmpd="sng">
                          <a:solidFill>
                            <a:srgbClr val="000000"/>
                          </a:solidFill>
                          <a:prstDash val="solid"/>
                          <a:round/>
                          <a:headEnd type="none" w="sm" len="sm"/>
                          <a:tailEnd type="none" w="sm" len="sm"/>
                        </a:ln>
                      </wps:spPr>
                      <wps:txbx>
                        <w:txbxContent>
                          <w:p w14:paraId="4AC6EF37" w14:textId="77777777" w:rsidR="00BA77F1" w:rsidRDefault="00000000">
                            <w:pPr>
                              <w:jc w:val="center"/>
                              <w:textDirection w:val="btLr"/>
                            </w:pPr>
                            <w:r>
                              <w:rPr>
                                <w:rFonts w:ascii="Arial" w:eastAsia="Arial" w:hAnsi="Arial" w:cs="Arial"/>
                                <w:color w:val="000000"/>
                                <w:sz w:val="22"/>
                              </w:rPr>
                              <w:t>RTO issues ‘statement of attainment’</w:t>
                            </w:r>
                          </w:p>
                        </w:txbxContent>
                      </wps:txbx>
                      <wps:bodyPr spcFirstLastPara="1" wrap="square" lIns="91425" tIns="45700" rIns="91425" bIns="45700" anchor="t" anchorCtr="0">
                        <a:noAutofit/>
                      </wps:bodyPr>
                    </wps:wsp>
                  </a:graphicData>
                </a:graphic>
              </wp:anchor>
            </w:drawing>
          </mc:Choice>
          <mc:Fallback>
            <w:pict>
              <v:rect w14:anchorId="4FFD444C" id="Rectangle 18" o:spid="_x0000_s1035" style="position:absolute;margin-left:612pt;margin-top:222pt;width:111.75pt;height:4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MOHwIAAEUEAAAOAAAAZHJzL2Uyb0RvYy54bWysU1GP2jAMfp+0/xDlfdeWKzAQ5TQdY5p0&#10;2iHd9gNMmtJIaZLFAcq/n5My4LZJk6b1IbUb9/Pnz/bioe80O0iPypqKF3c5Z9IIWyuzq/i3r+t3&#10;7znDAKYGbY2s+Ekif1i+fbM4urkc2dbqWnpGIAbnR1fxNgQ3zzIUrewA76yThi4b6zsI5PpdVns4&#10;Enqns1GeT7Kj9bXzVkhE+roaLvky4TeNFOG5aVAGpitO3EI6fTq38cyWC5jvPLhWiTMN+AcWHShD&#10;SS9QKwjA9l79BtUp4S3aJtwJ22W2aZSQqQaqpsh/qealBSdTLSQOuotM+P9gxZfDi9t4kuHocI5k&#10;xir6xnfxTfxYX/FyUo5nxT1np4rfl9NpMZ0Nwsk+MEEBRZnnxXTMmaCIST6elKMYkF2RnMfwSdqO&#10;RaPinhqT9ILDE4Yh9GdITIxWq3qttE5OHAb5qD07ALVRh+IM/ipKG3YkJrN8TH0WQLPUaAhkdq6u&#10;OJpdyvfqF/S77QU2T8+fkCOxFWA7pE8IQ/ne7k2dJqiVUH80NQsnR0NuaNR5ZIMdZ1rSYpCR4gIo&#10;/fc40k0bku/akmiFftszRbUk8eOXra1PG8/QibUijk+AYQOe5reg7DTTlPf7Hjxx0Z8NDc2sKEfU&#10;pJCccjzNSSl/e7O9vQEjWkurQhoO5mNIixNbYuyHfbCNSq27UjlzpllNzT/vVVyGWz9FXbd/+QMA&#10;AP//AwBQSwMEFAAGAAgAAAAhAKIiLcbcAAAADQEAAA8AAABkcnMvZG93bnJldi54bWxMj81OwzAQ&#10;hO9IvIO1SNyoU8uFKsSp+BH3/vAAbrzEEfE6irdpeHucE9x2tKOZb6rdHHox4Zi6SAbWqwIEUhNd&#10;R62Bz9PHwxZEYkvO9pHQwA8m2NW3N5UtXbzSAacjtyKHUCqtAc88lFKmxmOwaRUHpPz7imOwnOXY&#10;Sjfaaw4PvVRF8SiD7Sg3eDvgm8fm+3gJBojXk3/dHwbV7EN7oq3i904Zc383vzyDYJz5zwwLfkaH&#10;OjOd44VcEn3WSuk8hg1ovRyLReunDYizgY1WGmRdyf8r6l8AAAD//wMAUEsBAi0AFAAGAAgAAAAh&#10;ALaDOJL+AAAA4QEAABMAAAAAAAAAAAAAAAAAAAAAAFtDb250ZW50X1R5cGVzXS54bWxQSwECLQAU&#10;AAYACAAAACEAOP0h/9YAAACUAQAACwAAAAAAAAAAAAAAAAAvAQAAX3JlbHMvLnJlbHNQSwECLQAU&#10;AAYACAAAACEAsJRjDh8CAABFBAAADgAAAAAAAAAAAAAAAAAuAgAAZHJzL2Uyb0RvYy54bWxQSwEC&#10;LQAUAAYACAAAACEAoiItxtwAAAANAQAADwAAAAAAAAAAAAAAAAB5BAAAZHJzL2Rvd25yZXYueG1s&#10;UEsFBgAAAAAEAAQA8wAAAIIFAAAAAA==&#10;" fillcolor="white [3201]" strokeweight="1.5pt">
                <v:stroke startarrowwidth="narrow" startarrowlength="short" endarrowwidth="narrow" endarrowlength="short" joinstyle="round"/>
                <v:textbox inset="2.53958mm,1.2694mm,2.53958mm,1.2694mm">
                  <w:txbxContent>
                    <w:p w14:paraId="4AC6EF37" w14:textId="77777777" w:rsidR="00BA77F1" w:rsidRDefault="00000000">
                      <w:pPr>
                        <w:jc w:val="center"/>
                        <w:textDirection w:val="btLr"/>
                      </w:pPr>
                      <w:r>
                        <w:rPr>
                          <w:rFonts w:ascii="Arial" w:eastAsia="Arial" w:hAnsi="Arial" w:cs="Arial"/>
                          <w:color w:val="000000"/>
                          <w:sz w:val="22"/>
                        </w:rPr>
                        <w:t>RTO issues ‘statement of attainment’</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12F14478" wp14:editId="4CDC5894">
                <wp:simplePos x="0" y="0"/>
                <wp:positionH relativeFrom="column">
                  <wp:posOffset>1193800</wp:posOffset>
                </wp:positionH>
                <wp:positionV relativeFrom="paragraph">
                  <wp:posOffset>2197100</wp:posOffset>
                </wp:positionV>
                <wp:extent cx="498475"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5096763" y="3780000"/>
                          <a:ext cx="498475" cy="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type w14:anchorId="57078B43" id="_x0000_t32" coordsize="21600,21600" o:spt="32" o:oned="t" path="m,l21600,21600e" filled="f">
                <v:path arrowok="t" fillok="f" o:connecttype="none"/>
                <o:lock v:ext="edit" shapetype="t"/>
              </v:shapetype>
              <v:shape id="Straight Arrow Connector 3" o:spid="_x0000_s1026" type="#_x0000_t32" style="position:absolute;margin-left:94pt;margin-top:173pt;width:39.25pt;height: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Jy2AEAAJIDAAAOAAAAZHJzL2Uyb0RvYy54bWysU8lu2zAQvRfoPxC815IdbxEs52A3vRRt&#10;gLQfMCEpiQA3cBjL/vsOKTfuciuqAzXUvHnzZtHu4WwNO6mI2ruWz2c1Z8oJL7XrW/792+OHLWeY&#10;wEkw3qmWXxTyh/37d7sxNGrhB2+kioxIHDZjaPmQUmiqCsWgLODMB+XI2floIdE19pWMMBK7NdWi&#10;rtfV6KMM0QuFSF+Pk5PvC3/XKZG+dh2qxEzLSVsqZyznSz6r/Q6aPkIYtLjKgH9QYUE7SvpGdYQE&#10;7DXqv6isFtGj79JMeFv5rtNClRqomnn9RzXPAwRVaqHmYHhrE/4/WvHldHBPkdowBmwwPMVcxbmL&#10;Nr9JHzu3fFXfrzfrO84uLb/bbGt6psapc2KCAMv77XKz4kwQoLiqG0eImD4pb1k2Wo4pgu6HdPDO&#10;0XR8nJe+wekzJlJBgT8DsgDnH7UxZUjGsbHli9WSkjMBtCudgUSmDZJoXV940Bstc0yOLlukDiay&#10;E9D8QQjl0jxLpzS/IXPOI+AwAYtrqjD6VydL/kGB/OgkS5dAe+xom3kWhJYzo2j3ySi4BNrccClq&#10;cL2ZsFbJKzhbkwzjSM2t99l68fJSRlK+0+CL3uuS5s369V6ib7/S/gcAAAD//wMAUEsDBBQABgAI&#10;AAAAIQDTtQpB4gAAAAsBAAAPAAAAZHJzL2Rvd25yZXYueG1sTI9PS8QwEMXvgt8hjOBF3NRqQ6lN&#10;l0UUFGHB9Q97TJtsW2wmtZndrd/e8aS3eTOPN79XLmc/iIObYh9Qw9UiAeGwCbbHVsPb68NlDiKS&#10;QWuGgE7Dt4uwrE5PSlPYcMQXd9hQKzgEY2E0dERjIWVsOudNXITRId92YfKGWE6ttJM5crgfZJok&#10;SnrTI3/ozOjuOtd8bvZewyr72L4/p0/r+vFirebtF93bHWl9fjavbkGQm+nPDL/4jA4VM9VhjzaK&#10;gXWecxfScH2jeGBHqlQGouZNliQgq1L+71D9AAAA//8DAFBLAQItABQABgAIAAAAIQC2gziS/gAA&#10;AOEBAAATAAAAAAAAAAAAAAAAAAAAAABbQ29udGVudF9UeXBlc10ueG1sUEsBAi0AFAAGAAgAAAAh&#10;ADj9If/WAAAAlAEAAAsAAAAAAAAAAAAAAAAALwEAAF9yZWxzLy5yZWxzUEsBAi0AFAAGAAgAAAAh&#10;AEuGonLYAQAAkgMAAA4AAAAAAAAAAAAAAAAALgIAAGRycy9lMm9Eb2MueG1sUEsBAi0AFAAGAAgA&#10;AAAhANO1CkHiAAAACwEAAA8AAAAAAAAAAAAAAAAAMgQAAGRycy9kb3ducmV2LnhtbFBLBQYAAAAA&#10;BAAEAPMAAABBBQAAAAA=&#10;" strokecolor="#4f81bd [3204]" strokeweight="2pt">
                <v:stroke startarrowwidth="narrow" startarrowlength="short" endarrow="block"/>
              </v:shape>
            </w:pict>
          </mc:Fallback>
        </mc:AlternateContent>
      </w:r>
      <w:r>
        <w:rPr>
          <w:noProof/>
        </w:rPr>
        <mc:AlternateContent>
          <mc:Choice Requires="wps">
            <w:drawing>
              <wp:anchor distT="0" distB="0" distL="114300" distR="114300" simplePos="0" relativeHeight="251670528" behindDoc="0" locked="0" layoutInCell="1" hidden="0" allowOverlap="1" wp14:anchorId="3C3F0D51" wp14:editId="59EEB750">
                <wp:simplePos x="0" y="0"/>
                <wp:positionH relativeFrom="column">
                  <wp:posOffset>1168400</wp:posOffset>
                </wp:positionH>
                <wp:positionV relativeFrom="paragraph">
                  <wp:posOffset>3048000</wp:posOffset>
                </wp:positionV>
                <wp:extent cx="498475" cy="25400"/>
                <wp:effectExtent l="0" t="0" r="0" b="0"/>
                <wp:wrapNone/>
                <wp:docPr id="12" name="Straight Arrow Connector 12"/>
                <wp:cNvGraphicFramePr/>
                <a:graphic xmlns:a="http://schemas.openxmlformats.org/drawingml/2006/main">
                  <a:graphicData uri="http://schemas.microsoft.com/office/word/2010/wordprocessingShape">
                    <wps:wsp>
                      <wps:cNvCnPr/>
                      <wps:spPr>
                        <a:xfrm>
                          <a:off x="5096763" y="3780000"/>
                          <a:ext cx="498475" cy="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1C10306D" id="Straight Arrow Connector 12" o:spid="_x0000_s1026" type="#_x0000_t32" style="position:absolute;margin-left:92pt;margin-top:240pt;width:39.25pt;height: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Jy2AEAAJIDAAAOAAAAZHJzL2Uyb0RvYy54bWysU8lu2zAQvRfoPxC815IdbxEs52A3vRRt&#10;gLQfMCEpiQA3cBjL/vsOKTfuciuqAzXUvHnzZtHu4WwNO6mI2ruWz2c1Z8oJL7XrW/792+OHLWeY&#10;wEkw3qmWXxTyh/37d7sxNGrhB2+kioxIHDZjaPmQUmiqCsWgLODMB+XI2floIdE19pWMMBK7NdWi&#10;rtfV6KMM0QuFSF+Pk5PvC3/XKZG+dh2qxEzLSVsqZyznSz6r/Q6aPkIYtLjKgH9QYUE7SvpGdYQE&#10;7DXqv6isFtGj79JMeFv5rtNClRqomnn9RzXPAwRVaqHmYHhrE/4/WvHldHBPkdowBmwwPMVcxbmL&#10;Nr9JHzu3fFXfrzfrO84uLb/bbGt6psapc2KCAMv77XKz4kwQoLiqG0eImD4pb1k2Wo4pgu6HdPDO&#10;0XR8nJe+wekzJlJBgT8DsgDnH7UxZUjGsbHli9WSkjMBtCudgUSmDZJoXV940Bstc0yOLlukDiay&#10;E9D8QQjl0jxLpzS/IXPOI+AwAYtrqjD6VydL/kGB/OgkS5dAe+xom3kWhJYzo2j3ySi4BNrccClq&#10;cL2ZsFbJKzhbkwzjSM2t99l68fJSRlK+0+CL3uuS5s369V6ib7/S/gcAAAD//wMAUEsDBBQABgAI&#10;AAAAIQDAfF2P4AAAAAsBAAAPAAAAZHJzL2Rvd25yZXYueG1sTE9Na8JAEL0X/A/LCL2UumnQENJs&#10;RKSFloKg/cDjJjsmwexumh01/fcdT+1t3rzH+8iXo+3EGYfQeqfgYRaBQFd507pawcf7830KIpB2&#10;RnfeoYIfDLAsJje5zoy/uC2ed1QLNnEh0woaoj6TMlQNWh1mvkfH3MEPVhPDoZZm0Bc2t52MoyiR&#10;VreOExrd47rB6rg7WQWrxdf+8y1+3ZQvd5tk3H/TkzmQUrfTcfUIgnCkPzFc63N1KLhT6U/OBNEx&#10;Tue8hRTM04gPVsRJvABRXj9MySKX/zcUvwAAAP//AwBQSwECLQAUAAYACAAAACEAtoM4kv4AAADh&#10;AQAAEwAAAAAAAAAAAAAAAAAAAAAAW0NvbnRlbnRfVHlwZXNdLnhtbFBLAQItABQABgAIAAAAIQA4&#10;/SH/1gAAAJQBAAALAAAAAAAAAAAAAAAAAC8BAABfcmVscy8ucmVsc1BLAQItABQABgAIAAAAIQBL&#10;hqJy2AEAAJIDAAAOAAAAAAAAAAAAAAAAAC4CAABkcnMvZTJvRG9jLnhtbFBLAQItABQABgAIAAAA&#10;IQDAfF2P4AAAAAsBAAAPAAAAAAAAAAAAAAAAADIEAABkcnMvZG93bnJldi54bWxQSwUGAAAAAAQA&#10;BADzAAAAPwUAAAAA&#10;" strokecolor="#4f81bd [3204]" strokeweight="2pt">
                <v:stroke startarrowwidth="narrow" startarrowlength="short" endarrow="block"/>
              </v:shape>
            </w:pict>
          </mc:Fallback>
        </mc:AlternateContent>
      </w:r>
      <w:r>
        <w:rPr>
          <w:noProof/>
        </w:rPr>
        <mc:AlternateContent>
          <mc:Choice Requires="wps">
            <w:drawing>
              <wp:anchor distT="0" distB="0" distL="114300" distR="114300" simplePos="0" relativeHeight="251671552" behindDoc="0" locked="0" layoutInCell="1" hidden="0" allowOverlap="1" wp14:anchorId="35FB5E91" wp14:editId="0767A6BD">
                <wp:simplePos x="0" y="0"/>
                <wp:positionH relativeFrom="column">
                  <wp:posOffset>1663700</wp:posOffset>
                </wp:positionH>
                <wp:positionV relativeFrom="paragraph">
                  <wp:posOffset>2222500</wp:posOffset>
                </wp:positionV>
                <wp:extent cx="25400" cy="1880870"/>
                <wp:effectExtent l="0" t="0" r="0" b="0"/>
                <wp:wrapNone/>
                <wp:docPr id="15" name="Straight Arrow Connector 15"/>
                <wp:cNvGraphicFramePr/>
                <a:graphic xmlns:a="http://schemas.openxmlformats.org/drawingml/2006/main">
                  <a:graphicData uri="http://schemas.microsoft.com/office/word/2010/wordprocessingShape">
                    <wps:wsp>
                      <wps:cNvCnPr/>
                      <wps:spPr>
                        <a:xfrm>
                          <a:off x="5344730" y="2839565"/>
                          <a:ext cx="2540" cy="188087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w:pict>
              <v:shape w14:anchorId="384BF313" id="Straight Arrow Connector 15" o:spid="_x0000_s1026" type="#_x0000_t32" style="position:absolute;margin-left:131pt;margin-top:175pt;width:2pt;height:148.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Hq0AEAAJADAAAOAAAAZHJzL2Uyb0RvYy54bWysU01v2zAMvQ/YfxB0X2zno/WMOD0k6y7D&#10;VqDbD2Al2RYgiYKkxsm/H6V0zT4OA4ZdZEokHx/J5+3dyRp2VCFqdD1vFjVnygmU2o09//b1/l3L&#10;WUzgJBh0qudnFfnd7u2b7ew7tcQJjVSBEYiL3ex7PqXku6qKYlIW4gK9cuQcMFhIdA1jJQPMhG5N&#10;tazrm2rGIH1AoWKk18PFyXcFfxiUSF+GIarETM+JWypnKOdTPqvdFroxgJ+0eKEB/8DCgnZU9BXq&#10;AAnYc9B/QFktAkYc0kKgrXAYtFClB+qmqX/r5nECr0ovNJzoX8cU/x+s+Hzcu4dAY5h97KJ/CLmL&#10;0xBs/hI/dur5ZrVe365ofOeeL9vV+83N5jI4dUpMUMBysyavIHfTtnV7W+ZaXXF8iOmjQsuy0fOY&#10;AuhxSnt0jjaEoSmzg+OnmIgJJf5IyCQc3mtjyqKMY/OlWi4HpJfBQCLTekmwbiw4EY2WOSdnFyWp&#10;vQnsCKQBEEK51GT6VOaXyFzzAHG6BBbXpcuAz06W+pMC+cFJls6etOxI0TwTipYzo0j/ZJS4BNr8&#10;PY4IGEc8rpPP1hPKc1lIeae1F6YvEs26+vlesq8/0u47AAAA//8DAFBLAwQUAAYACAAAACEAi2ZH&#10;Yt8AAAALAQAADwAAAGRycy9kb3ducmV2LnhtbEyPzU7DMBCE70i8g7VI3KiDAYNCnKqqxIEDhxYO&#10;HJ1k80PtdRS7afr2XU5wm9GOZr8p1ot3YsYpDoEM3K8yEEh1aAbqDHx9vt29gIjJUmNdIDRwxgjr&#10;8vqqsHkTTrTDeZ86wSUUc2ugT2nMpYx1j97GVRiR+NaGydvEdupkM9kTl3snVZZp6e1A/KG3I257&#10;rA/7ozfwvWnVh1PbQ1v97Kxbgnx/nltjbm+WzSuIhEv6C8MvPqNDyUxVOFIThTOgtOItycDDU8aC&#10;E0prFpUB/agVyLKQ/zeUFwAAAP//AwBQSwECLQAUAAYACAAAACEAtoM4kv4AAADhAQAAEwAAAAAA&#10;AAAAAAAAAAAAAAAAW0NvbnRlbnRfVHlwZXNdLnhtbFBLAQItABQABgAIAAAAIQA4/SH/1gAAAJQB&#10;AAALAAAAAAAAAAAAAAAAAC8BAABfcmVscy8ucmVsc1BLAQItABQABgAIAAAAIQDeiJHq0AEAAJAD&#10;AAAOAAAAAAAAAAAAAAAAAC4CAABkcnMvZTJvRG9jLnhtbFBLAQItABQABgAIAAAAIQCLZkdi3wAA&#10;AAsBAAAPAAAAAAAAAAAAAAAAACoEAABkcnMvZG93bnJldi54bWxQSwUGAAAAAAQABADzAAAANgUA&#10;AAAA&#10;" strokecolor="#4f81bd [3204]" strokeweight="2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72576" behindDoc="0" locked="0" layoutInCell="1" hidden="0" allowOverlap="1" wp14:anchorId="2E744DC5" wp14:editId="3ED83F61">
                <wp:simplePos x="0" y="0"/>
                <wp:positionH relativeFrom="column">
                  <wp:posOffset>1168400</wp:posOffset>
                </wp:positionH>
                <wp:positionV relativeFrom="paragraph">
                  <wp:posOffset>4076700</wp:posOffset>
                </wp:positionV>
                <wp:extent cx="498475" cy="25400"/>
                <wp:effectExtent l="0" t="0" r="0" b="0"/>
                <wp:wrapNone/>
                <wp:docPr id="7" name="Straight Arrow Connector 7"/>
                <wp:cNvGraphicFramePr/>
                <a:graphic xmlns:a="http://schemas.openxmlformats.org/drawingml/2006/main">
                  <a:graphicData uri="http://schemas.microsoft.com/office/word/2010/wordprocessingShape">
                    <wps:wsp>
                      <wps:cNvCnPr/>
                      <wps:spPr>
                        <a:xfrm>
                          <a:off x="5096763" y="3780000"/>
                          <a:ext cx="498475" cy="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2CB2638D" id="Straight Arrow Connector 7" o:spid="_x0000_s1026" type="#_x0000_t32" style="position:absolute;margin-left:92pt;margin-top:321pt;width:39.25pt;height: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Jy2AEAAJIDAAAOAAAAZHJzL2Uyb0RvYy54bWysU8lu2zAQvRfoPxC815IdbxEs52A3vRRt&#10;gLQfMCEpiQA3cBjL/vsOKTfuciuqAzXUvHnzZtHu4WwNO6mI2ruWz2c1Z8oJL7XrW/792+OHLWeY&#10;wEkw3qmWXxTyh/37d7sxNGrhB2+kioxIHDZjaPmQUmiqCsWgLODMB+XI2floIdE19pWMMBK7NdWi&#10;rtfV6KMM0QuFSF+Pk5PvC3/XKZG+dh2qxEzLSVsqZyznSz6r/Q6aPkIYtLjKgH9QYUE7SvpGdYQE&#10;7DXqv6isFtGj79JMeFv5rtNClRqomnn9RzXPAwRVaqHmYHhrE/4/WvHldHBPkdowBmwwPMVcxbmL&#10;Nr9JHzu3fFXfrzfrO84uLb/bbGt6psapc2KCAMv77XKz4kwQoLiqG0eImD4pb1k2Wo4pgu6HdPDO&#10;0XR8nJe+wekzJlJBgT8DsgDnH7UxZUjGsbHli9WSkjMBtCudgUSmDZJoXV940Bstc0yOLlukDiay&#10;E9D8QQjl0jxLpzS/IXPOI+AwAYtrqjD6VydL/kGB/OgkS5dAe+xom3kWhJYzo2j3ySi4BNrccClq&#10;cL2ZsFbJKzhbkwzjSM2t99l68fJSRlK+0+CL3uuS5s369V6ib7/S/gcAAAD//wMAUEsDBBQABgAI&#10;AAAAIQAlbt7h4gAAAAsBAAAPAAAAZHJzL2Rvd25yZXYueG1sTI9BS8NAEIXvgv9hGcGLtBtDu5SY&#10;TSmioAiFVis9brLTJJidjdltG/+905Pe5s083nwvX46uEyccQutJw/00AYFUedtSreHj/XmyABGi&#10;IWs6T6jhBwMsi+ur3GTWn2mDp22sBYdQyIyGJsY+kzJUDToTpr5H4tvBD85ElkMt7WDOHO46mSaJ&#10;ks60xB8a0+Njg9XX9ug0rOaf+91b+rouX+7Watx/xyd7iFrf3oyrBxARx/hnhgs+o0PBTKU/kg2i&#10;Y72YcZeoQc1SHtiRqnQOorxsVAKyyOX/DsUvAAAA//8DAFBLAQItABQABgAIAAAAIQC2gziS/gAA&#10;AOEBAAATAAAAAAAAAAAAAAAAAAAAAABbQ29udGVudF9UeXBlc10ueG1sUEsBAi0AFAAGAAgAAAAh&#10;ADj9If/WAAAAlAEAAAsAAAAAAAAAAAAAAAAALwEAAF9yZWxzLy5yZWxzUEsBAi0AFAAGAAgAAAAh&#10;AEuGonLYAQAAkgMAAA4AAAAAAAAAAAAAAAAALgIAAGRycy9lMm9Eb2MueG1sUEsBAi0AFAAGAAgA&#10;AAAhACVu3uHiAAAACwEAAA8AAAAAAAAAAAAAAAAAMgQAAGRycy9kb3ducmV2LnhtbFBLBQYAAAAA&#10;BAAEAPMAAABBBQAAAAA=&#10;" strokecolor="#4f81bd [3204]" strokeweight="2pt">
                <v:stroke startarrowwidth="narrow" startarrowlength="short" endarrow="block"/>
              </v:shape>
            </w:pict>
          </mc:Fallback>
        </mc:AlternateContent>
      </w:r>
      <w:r>
        <w:rPr>
          <w:noProof/>
        </w:rPr>
        <mc:AlternateContent>
          <mc:Choice Requires="wps">
            <w:drawing>
              <wp:anchor distT="0" distB="0" distL="114300" distR="114300" simplePos="0" relativeHeight="251673600" behindDoc="0" locked="0" layoutInCell="1" hidden="0" allowOverlap="1" wp14:anchorId="09044AA7" wp14:editId="04B0970D">
                <wp:simplePos x="0" y="0"/>
                <wp:positionH relativeFrom="column">
                  <wp:posOffset>1790700</wp:posOffset>
                </wp:positionH>
                <wp:positionV relativeFrom="paragraph">
                  <wp:posOffset>3048000</wp:posOffset>
                </wp:positionV>
                <wp:extent cx="498475"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5096763" y="3780000"/>
                          <a:ext cx="498475" cy="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1A672481" id="Straight Arrow Connector 1" o:spid="_x0000_s1026" type="#_x0000_t32" style="position:absolute;margin-left:141pt;margin-top:240pt;width:39.25pt;height: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Jy2AEAAJIDAAAOAAAAZHJzL2Uyb0RvYy54bWysU8lu2zAQvRfoPxC815IdbxEs52A3vRRt&#10;gLQfMCEpiQA3cBjL/vsOKTfuciuqAzXUvHnzZtHu4WwNO6mI2ruWz2c1Z8oJL7XrW/792+OHLWeY&#10;wEkw3qmWXxTyh/37d7sxNGrhB2+kioxIHDZjaPmQUmiqCsWgLODMB+XI2floIdE19pWMMBK7NdWi&#10;rtfV6KMM0QuFSF+Pk5PvC3/XKZG+dh2qxEzLSVsqZyznSz6r/Q6aPkIYtLjKgH9QYUE7SvpGdYQE&#10;7DXqv6isFtGj79JMeFv5rtNClRqomnn9RzXPAwRVaqHmYHhrE/4/WvHldHBPkdowBmwwPMVcxbmL&#10;Nr9JHzu3fFXfrzfrO84uLb/bbGt6psapc2KCAMv77XKz4kwQoLiqG0eImD4pb1k2Wo4pgu6HdPDO&#10;0XR8nJe+wekzJlJBgT8DsgDnH7UxZUjGsbHli9WSkjMBtCudgUSmDZJoXV940Bstc0yOLlukDiay&#10;E9D8QQjl0jxLpzS/IXPOI+AwAYtrqjD6VydL/kGB/OgkS5dAe+xom3kWhJYzo2j3ySi4BNrccClq&#10;cL2ZsFbJKzhbkwzjSM2t99l68fJSRlK+0+CL3uuS5s369V6ib7/S/gcAAAD//wMAUEsDBBQABgAI&#10;AAAAIQAybEuh4wAAAAsBAAAPAAAAZHJzL2Rvd25yZXYueG1sTI9PS8NAEMXvgt9hGcGL2F1jG0LM&#10;phRRUISC9Q89brLTJJidjdltG7+905PeZuY93vxesZxcLw44hs6ThpuZAoFUe9tRo+H97fE6AxGi&#10;IWt6T6jhBwMsy/OzwuTWH+kVD5vYCA6hkBsNbYxDLmWoW3QmzPyAxNrOj85EXsdG2tEcOdz1MlEq&#10;lc50xB9aM+B9i/XXZu80rBaf24+X5HldPV2t02n7HR/sLmp9eTGt7kBEnOKfGU74jA4lM1V+TzaI&#10;XkOSJdwlaphnigd23KZqAaI6XeYKZFnI/x3KXwAAAP//AwBQSwECLQAUAAYACAAAACEAtoM4kv4A&#10;AADhAQAAEwAAAAAAAAAAAAAAAAAAAAAAW0NvbnRlbnRfVHlwZXNdLnhtbFBLAQItABQABgAIAAAA&#10;IQA4/SH/1gAAAJQBAAALAAAAAAAAAAAAAAAAAC8BAABfcmVscy8ucmVsc1BLAQItABQABgAIAAAA&#10;IQBLhqJy2AEAAJIDAAAOAAAAAAAAAAAAAAAAAC4CAABkcnMvZTJvRG9jLnhtbFBLAQItABQABgAI&#10;AAAAIQAybEuh4wAAAAsBAAAPAAAAAAAAAAAAAAAAADIEAABkcnMvZG93bnJldi54bWxQSwUGAAAA&#10;AAQABADzAAAAQgUAAAAA&#10;" strokecolor="#4f81bd [3204]" strokeweight="2pt">
                <v:stroke startarrowwidth="narrow" startarrowlength="short" endarrow="block"/>
              </v:shape>
            </w:pict>
          </mc:Fallback>
        </mc:AlternateContent>
      </w:r>
      <w:r>
        <w:rPr>
          <w:noProof/>
        </w:rPr>
        <mc:AlternateContent>
          <mc:Choice Requires="wps">
            <w:drawing>
              <wp:anchor distT="0" distB="0" distL="114300" distR="114300" simplePos="0" relativeHeight="251674624" behindDoc="0" locked="0" layoutInCell="1" hidden="0" allowOverlap="1" wp14:anchorId="059F91E9" wp14:editId="55AD565C">
                <wp:simplePos x="0" y="0"/>
                <wp:positionH relativeFrom="column">
                  <wp:posOffset>2717800</wp:posOffset>
                </wp:positionH>
                <wp:positionV relativeFrom="paragraph">
                  <wp:posOffset>2197100</wp:posOffset>
                </wp:positionV>
                <wp:extent cx="25400" cy="195218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2803910"/>
                          <a:ext cx="0" cy="1952180"/>
                        </a:xfrm>
                        <a:prstGeom prst="straightConnector1">
                          <a:avLst/>
                        </a:prstGeom>
                        <a:noFill/>
                        <a:ln w="25400" cap="flat" cmpd="sng">
                          <a:solidFill>
                            <a:schemeClr val="accent1"/>
                          </a:solidFill>
                          <a:prstDash val="solid"/>
                          <a:round/>
                          <a:headEnd type="triangle" w="med" len="med"/>
                          <a:tailEnd type="triangle" w="med" len="med"/>
                        </a:ln>
                      </wps:spPr>
                      <wps:bodyPr/>
                    </wps:wsp>
                  </a:graphicData>
                </a:graphic>
              </wp:anchor>
            </w:drawing>
          </mc:Choice>
          <mc:Fallback>
            <w:pict>
              <v:shape w14:anchorId="540ACE8D" id="Straight Arrow Connector 4" o:spid="_x0000_s1026" type="#_x0000_t32" style="position:absolute;margin-left:214pt;margin-top:173pt;width:2pt;height:153.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vn0AEAAJkDAAAOAAAAZHJzL2Uyb0RvYy54bWysU01v2zAMvQ/YfxB0X2ynTZEacXpI1l2G&#10;rcC2H8BKlC1AX5DUOPn3o5Ss2cdlGHaRKZN8fCSfNg9Ha9gBY9LeDbxbtJyhE15qNw7829fHd2vO&#10;UgYnwXiHAz9h4g/bt282c+hx6SdvJEZGIC71cxj4lHPomyaJCS2khQ/oyKl8tJDpGsdGRpgJ3Zpm&#10;2bZ3zeyjDNELTIn+7s9Ovq34SqHIn5VKmJkZOHHL9Yz1fC5ns91AP0YIkxYXGvAPLCxoR0VfofaQ&#10;gb1E/QeU1SL65FVeCG8br5QWWHugbrr2t26+TBCw9kLDSeF1TOn/wYpPh517ijSGOaQ+hadYujiq&#10;aMuX+LHjwFc3t3dtS+M7DXy5bm/uu8vg8JiZoAByCfJ196tlt66+5goSYsof0FtWjIGnHEGPU955&#10;52g9PnZ1cHD4mDLRoMQfCYWB84/amLol49hM9Ve3hYkAEosykMm0QRKsGytO8kbLklOyq4xwZyI7&#10;AAkAhECXu7J0KvNLZKm5hzSdA6vrrI3oX5ys9ScE+d5Jlk+BhJyjBjca5IWURcmZQXoBxarRGbT5&#10;22giYxxxuq6gWM9enupm6n/af2V90WoR2M/3mn19UdvvAAAA//8DAFBLAwQUAAYACAAAACEAcjXI&#10;1t4AAAALAQAADwAAAGRycy9kb3ducmV2LnhtbEyPT0+DQBDF7yZ+h82YeDF2ESiplKVREw89Cl68&#10;bdkpEPdf2C3Qb+940tt7mZffvFcdVqPZjFMYnRXwtEmAoe2cGm0v4LN9f9wBC1FaJbWzKOCKAQ71&#10;7U0lS+UW+4FzE3tGEBtKKWCI0Zech25AI8PGebR0O7vJyEh26rma5EJwo3maJAU3crT0YZAe3wbs&#10;vpuLIUr7Gq6N163v9dI+HPnX/Jwdhbi/W1/2wCKu8S8Mv/WpOtTU6eQuVgWmBeTpjrZEAVlekKBE&#10;nqUkTgKKbZYDryv+f0P9AwAA//8DAFBLAQItABQABgAIAAAAIQC2gziS/gAAAOEBAAATAAAAAAAA&#10;AAAAAAAAAAAAAABbQ29udGVudF9UeXBlc10ueG1sUEsBAi0AFAAGAAgAAAAhADj9If/WAAAAlAEA&#10;AAsAAAAAAAAAAAAAAAAALwEAAF9yZWxzLy5yZWxzUEsBAi0AFAAGAAgAAAAhAEjGW+fQAQAAmQMA&#10;AA4AAAAAAAAAAAAAAAAALgIAAGRycy9lMm9Eb2MueG1sUEsBAi0AFAAGAAgAAAAhAHI1yNbeAAAA&#10;CwEAAA8AAAAAAAAAAAAAAAAAKgQAAGRycy9kb3ducmV2LnhtbFBLBQYAAAAABAAEAPMAAAA1BQAA&#10;AAA=&#10;" strokecolor="#4f81bd [3204]" strokeweight="2pt">
                <v:stroke startarrow="block" endarrow="block"/>
              </v:shape>
            </w:pict>
          </mc:Fallback>
        </mc:AlternateContent>
      </w:r>
      <w:r>
        <w:rPr>
          <w:noProof/>
        </w:rPr>
        <mc:AlternateContent>
          <mc:Choice Requires="wps">
            <w:drawing>
              <wp:anchor distT="0" distB="0" distL="114300" distR="114300" simplePos="0" relativeHeight="251675648" behindDoc="0" locked="0" layoutInCell="1" hidden="0" allowOverlap="1" wp14:anchorId="75D6E288" wp14:editId="4FBD76D0">
                <wp:simplePos x="0" y="0"/>
                <wp:positionH relativeFrom="column">
                  <wp:posOffset>2336800</wp:posOffset>
                </wp:positionH>
                <wp:positionV relativeFrom="paragraph">
                  <wp:posOffset>2794000</wp:posOffset>
                </wp:positionV>
                <wp:extent cx="757671" cy="561975"/>
                <wp:effectExtent l="0" t="0" r="0" b="0"/>
                <wp:wrapNone/>
                <wp:docPr id="2" name="Rectangle 2"/>
                <wp:cNvGraphicFramePr/>
                <a:graphic xmlns:a="http://schemas.openxmlformats.org/drawingml/2006/main">
                  <a:graphicData uri="http://schemas.microsoft.com/office/word/2010/wordprocessingShape">
                    <wps:wsp>
                      <wps:cNvSpPr/>
                      <wps:spPr>
                        <a:xfrm>
                          <a:off x="4971927" y="3503775"/>
                          <a:ext cx="748146" cy="552450"/>
                        </a:xfrm>
                        <a:prstGeom prst="rect">
                          <a:avLst/>
                        </a:prstGeom>
                        <a:solidFill>
                          <a:srgbClr val="B6DDE7"/>
                        </a:solidFill>
                        <a:ln w="9525" cap="flat" cmpd="sng">
                          <a:solidFill>
                            <a:srgbClr val="000000"/>
                          </a:solidFill>
                          <a:prstDash val="solid"/>
                          <a:round/>
                          <a:headEnd type="none" w="sm" len="sm"/>
                          <a:tailEnd type="none" w="sm" len="sm"/>
                        </a:ln>
                      </wps:spPr>
                      <wps:txbx>
                        <w:txbxContent>
                          <w:p w14:paraId="774C1E52" w14:textId="77777777" w:rsidR="00BA77F1" w:rsidRDefault="00000000">
                            <w:pPr>
                              <w:jc w:val="center"/>
                              <w:textDirection w:val="btLr"/>
                            </w:pPr>
                            <w:r>
                              <w:rPr>
                                <w:rFonts w:ascii="Arial" w:eastAsia="Arial" w:hAnsi="Arial" w:cs="Arial"/>
                                <w:b/>
                                <w:color w:val="000000"/>
                              </w:rPr>
                              <w:t>And</w:t>
                            </w:r>
                          </w:p>
                        </w:txbxContent>
                      </wps:txbx>
                      <wps:bodyPr spcFirstLastPara="1" wrap="square" lIns="91425" tIns="45700" rIns="91425" bIns="45700" anchor="ctr" anchorCtr="0">
                        <a:noAutofit/>
                      </wps:bodyPr>
                    </wps:wsp>
                  </a:graphicData>
                </a:graphic>
              </wp:anchor>
            </w:drawing>
          </mc:Choice>
          <mc:Fallback>
            <w:pict>
              <v:rect w14:anchorId="75D6E288" id="Rectangle 2" o:spid="_x0000_s1036" style="position:absolute;margin-left:184pt;margin-top:220pt;width:59.65pt;height:4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B2IwIAAEcEAAAOAAAAZHJzL2Uyb0RvYy54bWysU9uO0zAQfUfiHyy/0yTdZLOtmq5gu0VI&#10;K6i08AGu4zSWfGPsNunfM3bLtgtISIg8ODPx5Mw5c1ncj1qRgwAvrWloMckpEYbbVppdQ799Xb+7&#10;o8QHZlqmrBENPQpP75dv3ywGNxdT21vVCiAIYvx8cA3tQ3DzLPO8F5r5iXXC4GVnQbOALuyyFtiA&#10;6Fpl0zy/zQYLrQPLhff4dXW6pMuE33WChy9d50UgqqHILaQT0rmNZ7ZcsPkOmOslP9Ng/8BCM2kw&#10;6QvUigVG9iB/g9KSg/W2CxNudWa7TnKRNKCaIv9FzXPPnEhasDjevZTJ/z9Y/vnw7DaAZRicn3s0&#10;o4qxAx3fyI+MDS1ndTGb1pQcG3pT5Td1XZ0KJ8ZAOAbU5V1R3lLCMaCqpmWVCptdgBz48FFYTaLR&#10;UMC+pHKxw5MPmBxDf4bEvN4q2a6lUsmB3fZBATkw7OGH29XqsY7Z8ZdXYcqQoaGzalohD4aj1CkW&#10;0NSubag3u5Tv1R/+GjhPz5+AI7EV8/2JQEI4qQe7N20aoF6w9tG0JBwdzrjBSaeRjNeUKIF7gUaK&#10;C0yqv8ehMmVQ4KUj0QrjdiQStRSpuPHT1rbHDRDv+FoiySfmw4YBzm+B6XGmMfH3PQMkoz4ZHJpZ&#10;UcbqhOSUVZ3jRsD1zfb6hhneW1wVHoCSk/MQ0urErhj7fh9sJ1P3LmTOtHFaU4fOmxXX4dpPUZf9&#10;X/4AAAD//wMAUEsDBBQABgAIAAAAIQDICP8r4gAAAAsBAAAPAAAAZHJzL2Rvd25yZXYueG1sTI9B&#10;S8NAEIXvgv9hGcGb3bRNY4jZFBHESkGweultmx2T1Oxs2N2m0V/veNLbPObx3vfK9WR7MaIPnSMF&#10;81kCAql2pqNGwfvb400OIkRNRveOUMEXBlhXlxelLow70yuOu9gIDqFQaAVtjEMhZahbtDrM3IDE&#10;vw/nrY4sfSON12cOt71cJEkmre6IG1o94EOL9efuZLnXPB2zbPvS6Lk/fm/GzfMW93ulrq+m+zsQ&#10;Eaf4Z4ZffEaHipkO7kQmiF7BMst5S1SQpgkf7Ejz2yWIg4LVIl+BrEr5f0P1AwAA//8DAFBLAQIt&#10;ABQABgAIAAAAIQC2gziS/gAAAOEBAAATAAAAAAAAAAAAAAAAAAAAAABbQ29udGVudF9UeXBlc10u&#10;eG1sUEsBAi0AFAAGAAgAAAAhADj9If/WAAAAlAEAAAsAAAAAAAAAAAAAAAAALwEAAF9yZWxzLy5y&#10;ZWxzUEsBAi0AFAAGAAgAAAAhAFN0cHYjAgAARwQAAA4AAAAAAAAAAAAAAAAALgIAAGRycy9lMm9E&#10;b2MueG1sUEsBAi0AFAAGAAgAAAAhAMgI/yviAAAACwEAAA8AAAAAAAAAAAAAAAAAfQQAAGRycy9k&#10;b3ducmV2LnhtbFBLBQYAAAAABAAEAPMAAACMBQAAAAA=&#10;" fillcolor="#b6dde7">
                <v:stroke startarrowwidth="narrow" startarrowlength="short" endarrowwidth="narrow" endarrowlength="short" joinstyle="round"/>
                <v:textbox inset="2.53958mm,1.2694mm,2.53958mm,1.2694mm">
                  <w:txbxContent>
                    <w:p w14:paraId="774C1E52" w14:textId="77777777" w:rsidR="00BA77F1" w:rsidRDefault="00000000">
                      <w:pPr>
                        <w:jc w:val="center"/>
                        <w:textDirection w:val="btLr"/>
                      </w:pPr>
                      <w:r>
                        <w:rPr>
                          <w:rFonts w:ascii="Arial" w:eastAsia="Arial" w:hAnsi="Arial" w:cs="Arial"/>
                          <w:b/>
                          <w:color w:val="000000"/>
                        </w:rPr>
                        <w:t>And</w:t>
                      </w: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3283E9B2" wp14:editId="09A92D3B">
                <wp:simplePos x="0" y="0"/>
                <wp:positionH relativeFrom="column">
                  <wp:posOffset>3213100</wp:posOffset>
                </wp:positionH>
                <wp:positionV relativeFrom="paragraph">
                  <wp:posOffset>3048000</wp:posOffset>
                </wp:positionV>
                <wp:extent cx="498475" cy="25400"/>
                <wp:effectExtent l="0" t="0" r="0" b="0"/>
                <wp:wrapNone/>
                <wp:docPr id="9" name="Straight Arrow Connector 9"/>
                <wp:cNvGraphicFramePr/>
                <a:graphic xmlns:a="http://schemas.openxmlformats.org/drawingml/2006/main">
                  <a:graphicData uri="http://schemas.microsoft.com/office/word/2010/wordprocessingShape">
                    <wps:wsp>
                      <wps:cNvCnPr/>
                      <wps:spPr>
                        <a:xfrm>
                          <a:off x="5096763" y="3780000"/>
                          <a:ext cx="498475" cy="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62AD0ED5" id="Straight Arrow Connector 9" o:spid="_x0000_s1026" type="#_x0000_t32" style="position:absolute;margin-left:253pt;margin-top:240pt;width:39.25pt;height: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Jy2AEAAJIDAAAOAAAAZHJzL2Uyb0RvYy54bWysU8lu2zAQvRfoPxC815IdbxEs52A3vRRt&#10;gLQfMCEpiQA3cBjL/vsOKTfuciuqAzXUvHnzZtHu4WwNO6mI2ruWz2c1Z8oJL7XrW/792+OHLWeY&#10;wEkw3qmWXxTyh/37d7sxNGrhB2+kioxIHDZjaPmQUmiqCsWgLODMB+XI2floIdE19pWMMBK7NdWi&#10;rtfV6KMM0QuFSF+Pk5PvC3/XKZG+dh2qxEzLSVsqZyznSz6r/Q6aPkIYtLjKgH9QYUE7SvpGdYQE&#10;7DXqv6isFtGj79JMeFv5rtNClRqomnn9RzXPAwRVaqHmYHhrE/4/WvHldHBPkdowBmwwPMVcxbmL&#10;Nr9JHzu3fFXfrzfrO84uLb/bbGt6psapc2KCAMv77XKz4kwQoLiqG0eImD4pb1k2Wo4pgu6HdPDO&#10;0XR8nJe+wekzJlJBgT8DsgDnH7UxZUjGsbHli9WSkjMBtCudgUSmDZJoXV940Bstc0yOLlukDiay&#10;E9D8QQjl0jxLpzS/IXPOI+AwAYtrqjD6VydL/kGB/OgkS5dAe+xom3kWhJYzo2j3ySi4BNrccClq&#10;cL2ZsFbJKzhbkwzjSM2t99l68fJSRlK+0+CL3uuS5s369V6ib7/S/gcAAAD//wMAUEsDBBQABgAI&#10;AAAAIQC7okAz4wAAAAsBAAAPAAAAZHJzL2Rvd25yZXYueG1sTI9PS8NAEMXvgt9hGcGL2F1LUkLM&#10;phRRUIRC6x963GSnSTC7G7PTNn57pye9zcx7vPm9Yjm5XhxxjF3wGu5mCgT6OtjONxre355uMxCR&#10;jLemDx41/GCEZXl5UZjchpPf4HFLjeAQH3OjoSUacilj3aIzcRYG9Kztw+gM8To20o7mxOGul3Ol&#10;FtKZzvOH1gz40GL9tT04Dav0c/fxOn9ZV88368W0+6ZHuyetr6+m1T0Iwon+zHDGZ3QomakKB2+j&#10;6DWkasFdSEOSKR7YkWZJCqI6XxIFsizk/w7lLwAAAP//AwBQSwECLQAUAAYACAAAACEAtoM4kv4A&#10;AADhAQAAEwAAAAAAAAAAAAAAAAAAAAAAW0NvbnRlbnRfVHlwZXNdLnhtbFBLAQItABQABgAIAAAA&#10;IQA4/SH/1gAAAJQBAAALAAAAAAAAAAAAAAAAAC8BAABfcmVscy8ucmVsc1BLAQItABQABgAIAAAA&#10;IQBLhqJy2AEAAJIDAAAOAAAAAAAAAAAAAAAAAC4CAABkcnMvZTJvRG9jLnhtbFBLAQItABQABgAI&#10;AAAAIQC7okAz4wAAAAsBAAAPAAAAAAAAAAAAAAAAADIEAABkcnMvZG93bnJldi54bWxQSwUGAAAA&#10;AAQABADzAAAAQgUAAAAA&#10;" strokecolor="#4f81bd [3204]" strokeweight="2pt">
                <v:stroke startarrowwidth="narrow" startarrowlength="short" endarrow="block"/>
              </v:shape>
            </w:pict>
          </mc:Fallback>
        </mc:AlternateContent>
      </w:r>
      <w:r>
        <w:rPr>
          <w:noProof/>
        </w:rPr>
        <mc:AlternateContent>
          <mc:Choice Requires="wps">
            <w:drawing>
              <wp:anchor distT="0" distB="0" distL="114300" distR="114300" simplePos="0" relativeHeight="251677696" behindDoc="0" locked="0" layoutInCell="1" hidden="0" allowOverlap="1" wp14:anchorId="3A38E290" wp14:editId="335875A5">
                <wp:simplePos x="0" y="0"/>
                <wp:positionH relativeFrom="column">
                  <wp:posOffset>5422900</wp:posOffset>
                </wp:positionH>
                <wp:positionV relativeFrom="paragraph">
                  <wp:posOffset>3035300</wp:posOffset>
                </wp:positionV>
                <wp:extent cx="498475" cy="25400"/>
                <wp:effectExtent l="0" t="0" r="0" b="0"/>
                <wp:wrapNone/>
                <wp:docPr id="14" name="Straight Arrow Connector 14"/>
                <wp:cNvGraphicFramePr/>
                <a:graphic xmlns:a="http://schemas.openxmlformats.org/drawingml/2006/main">
                  <a:graphicData uri="http://schemas.microsoft.com/office/word/2010/wordprocessingShape">
                    <wps:wsp>
                      <wps:cNvCnPr/>
                      <wps:spPr>
                        <a:xfrm>
                          <a:off x="5096763" y="3780000"/>
                          <a:ext cx="498475" cy="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7C31062C" id="Straight Arrow Connector 14" o:spid="_x0000_s1026" type="#_x0000_t32" style="position:absolute;margin-left:427pt;margin-top:239pt;width:39.25pt;height: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Jy2AEAAJIDAAAOAAAAZHJzL2Uyb0RvYy54bWysU8lu2zAQvRfoPxC815IdbxEs52A3vRRt&#10;gLQfMCEpiQA3cBjL/vsOKTfuciuqAzXUvHnzZtHu4WwNO6mI2ruWz2c1Z8oJL7XrW/792+OHLWeY&#10;wEkw3qmWXxTyh/37d7sxNGrhB2+kioxIHDZjaPmQUmiqCsWgLODMB+XI2floIdE19pWMMBK7NdWi&#10;rtfV6KMM0QuFSF+Pk5PvC3/XKZG+dh2qxEzLSVsqZyznSz6r/Q6aPkIYtLjKgH9QYUE7SvpGdYQE&#10;7DXqv6isFtGj79JMeFv5rtNClRqomnn9RzXPAwRVaqHmYHhrE/4/WvHldHBPkdowBmwwPMVcxbmL&#10;Nr9JHzu3fFXfrzfrO84uLb/bbGt6psapc2KCAMv77XKz4kwQoLiqG0eImD4pb1k2Wo4pgu6HdPDO&#10;0XR8nJe+wekzJlJBgT8DsgDnH7UxZUjGsbHli9WSkjMBtCudgUSmDZJoXV940Bstc0yOLlukDiay&#10;E9D8QQjl0jxLpzS/IXPOI+AwAYtrqjD6VydL/kGB/OgkS5dAe+xom3kWhJYzo2j3ySi4BNrccClq&#10;cL2ZsFbJKzhbkwzjSM2t99l68fJSRlK+0+CL3uuS5s369V6ib7/S/gcAAAD//wMAUEsDBBQABgAI&#10;AAAAIQDFFcnt5AAAAAsBAAAPAAAAZHJzL2Rvd25yZXYueG1sTI9PS8NAEMXvgt9hGcGLtBtjU2PM&#10;phRRsAiF1j/0uMlOk2B2N2anbfz2jie9zcx7vPm9fDHaThxxCK13Cq6nEQh0lTetqxW8vT5NUhCB&#10;tDO68w4VfGOARXF+luvM+JPb4HFLteAQFzKtoCHqMylD1aDVYep7dKzt/WA18TrU0gz6xOG2k3EU&#10;zaXVreMPje7xocHqc3uwCpbJx+79JV6ty+er9XzcfdGj2ZNSlxfj8h4E4Uh/ZvjFZ3QomKn0B2eC&#10;6BSkyYy7kILZbcoDO+5u4gREyZc0jkAWufzfofgBAAD//wMAUEsBAi0AFAAGAAgAAAAhALaDOJL+&#10;AAAA4QEAABMAAAAAAAAAAAAAAAAAAAAAAFtDb250ZW50X1R5cGVzXS54bWxQSwECLQAUAAYACAAA&#10;ACEAOP0h/9YAAACUAQAACwAAAAAAAAAAAAAAAAAvAQAAX3JlbHMvLnJlbHNQSwECLQAUAAYACAAA&#10;ACEAS4aictgBAACSAwAADgAAAAAAAAAAAAAAAAAuAgAAZHJzL2Uyb0RvYy54bWxQSwECLQAUAAYA&#10;CAAAACEAxRXJ7eQAAAALAQAADwAAAAAAAAAAAAAAAAAyBAAAZHJzL2Rvd25yZXYueG1sUEsFBgAA&#10;AAAEAAQA8wAAAEMFAAAAAA==&#10;" strokecolor="#4f81bd [3204]" strokeweight="2pt">
                <v:stroke startarrowwidth="narrow" startarrowlength="short" endarrow="block"/>
              </v:shape>
            </w:pict>
          </mc:Fallback>
        </mc:AlternateContent>
      </w:r>
      <w:r>
        <w:rPr>
          <w:noProof/>
        </w:rPr>
        <mc:AlternateContent>
          <mc:Choice Requires="wps">
            <w:drawing>
              <wp:anchor distT="0" distB="0" distL="114300" distR="114300" simplePos="0" relativeHeight="251678720" behindDoc="0" locked="0" layoutInCell="1" hidden="0" allowOverlap="1" wp14:anchorId="63A611C8" wp14:editId="75051380">
                <wp:simplePos x="0" y="0"/>
                <wp:positionH relativeFrom="column">
                  <wp:posOffset>7289800</wp:posOffset>
                </wp:positionH>
                <wp:positionV relativeFrom="paragraph">
                  <wp:posOffset>3048000</wp:posOffset>
                </wp:positionV>
                <wp:extent cx="498475" cy="25400"/>
                <wp:effectExtent l="0" t="0" r="0" b="0"/>
                <wp:wrapNone/>
                <wp:docPr id="22" name="Straight Arrow Connector 22"/>
                <wp:cNvGraphicFramePr/>
                <a:graphic xmlns:a="http://schemas.openxmlformats.org/drawingml/2006/main">
                  <a:graphicData uri="http://schemas.microsoft.com/office/word/2010/wordprocessingShape">
                    <wps:wsp>
                      <wps:cNvCnPr/>
                      <wps:spPr>
                        <a:xfrm>
                          <a:off x="5096763" y="3780000"/>
                          <a:ext cx="498475" cy="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2E0D433B" id="Straight Arrow Connector 22" o:spid="_x0000_s1026" type="#_x0000_t32" style="position:absolute;margin-left:574pt;margin-top:240pt;width:39.25pt;height: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Jy2AEAAJIDAAAOAAAAZHJzL2Uyb0RvYy54bWysU8lu2zAQvRfoPxC815IdbxEs52A3vRRt&#10;gLQfMCEpiQA3cBjL/vsOKTfuciuqAzXUvHnzZtHu4WwNO6mI2ruWz2c1Z8oJL7XrW/792+OHLWeY&#10;wEkw3qmWXxTyh/37d7sxNGrhB2+kioxIHDZjaPmQUmiqCsWgLODMB+XI2floIdE19pWMMBK7NdWi&#10;rtfV6KMM0QuFSF+Pk5PvC3/XKZG+dh2qxEzLSVsqZyznSz6r/Q6aPkIYtLjKgH9QYUE7SvpGdYQE&#10;7DXqv6isFtGj79JMeFv5rtNClRqomnn9RzXPAwRVaqHmYHhrE/4/WvHldHBPkdowBmwwPMVcxbmL&#10;Nr9JHzu3fFXfrzfrO84uLb/bbGt6psapc2KCAMv77XKz4kwQoLiqG0eImD4pb1k2Wo4pgu6HdPDO&#10;0XR8nJe+wekzJlJBgT8DsgDnH7UxZUjGsbHli9WSkjMBtCudgUSmDZJoXV940Bstc0yOLlukDiay&#10;E9D8QQjl0jxLpzS/IXPOI+AwAYtrqjD6VydL/kGB/OgkS5dAe+xom3kWhJYzo2j3ySi4BNrccClq&#10;cL2ZsFbJKzhbkwzjSM2t99l68fJSRlK+0+CL3uuS5s369V6ib7/S/gcAAAD//wMAUEsDBBQABgAI&#10;AAAAIQDgq7Nr4QAAAA0BAAAPAAAAZHJzL2Rvd25yZXYueG1sTE9Na8JAEL0X/A/LFHopdWPQIGk2&#10;ImKhpSDUfuBxkx2TYHY2za6a/vtOTu1p5s083ke2GmwrLtj7xpGC2TQCgVQ601Cl4OP96WEJwgdN&#10;RreOUMEPeljlk5tMp8Zd6Q0v+1AJFiGfagV1CF0qpS9rtNpPXYfEv6PrrQ4M+0qaXl9Z3LYyjqJE&#10;Wt0QO9S6w02N5Wl/tgrWi6/D52v8siue73fJcPgOW3MMSt3dDutHEAGH8EeGMT5Hh5wzFe5MxouW&#10;8Wy+5DJBAU9eRkocJwsQxXiaRyDzTP5vkf8CAAD//wMAUEsBAi0AFAAGAAgAAAAhALaDOJL+AAAA&#10;4QEAABMAAAAAAAAAAAAAAAAAAAAAAFtDb250ZW50X1R5cGVzXS54bWxQSwECLQAUAAYACAAAACEA&#10;OP0h/9YAAACUAQAACwAAAAAAAAAAAAAAAAAvAQAAX3JlbHMvLnJlbHNQSwECLQAUAAYACAAAACEA&#10;S4aictgBAACSAwAADgAAAAAAAAAAAAAAAAAuAgAAZHJzL2Uyb0RvYy54bWxQSwECLQAUAAYACAAA&#10;ACEA4Kuza+EAAAANAQAADwAAAAAAAAAAAAAAAAAyBAAAZHJzL2Rvd25yZXYueG1sUEsFBgAAAAAE&#10;AAQA8wAAAEAFAAAAAA==&#10;" strokecolor="#4f81bd [3204]" strokeweight="2pt">
                <v:stroke startarrowwidth="narrow" startarrowlength="short" endarrow="block"/>
              </v:shape>
            </w:pict>
          </mc:Fallback>
        </mc:AlternateContent>
      </w:r>
      <w:r>
        <w:rPr>
          <w:noProof/>
        </w:rPr>
        <mc:AlternateContent>
          <mc:Choice Requires="wps">
            <w:drawing>
              <wp:anchor distT="0" distB="0" distL="114300" distR="114300" simplePos="0" relativeHeight="251679744" behindDoc="0" locked="0" layoutInCell="1" hidden="0" allowOverlap="1" wp14:anchorId="5EC9FA47" wp14:editId="05935B79">
                <wp:simplePos x="0" y="0"/>
                <wp:positionH relativeFrom="column">
                  <wp:posOffset>5626100</wp:posOffset>
                </wp:positionH>
                <wp:positionV relativeFrom="paragraph">
                  <wp:posOffset>1409700</wp:posOffset>
                </wp:positionV>
                <wp:extent cx="25400" cy="3230089"/>
                <wp:effectExtent l="0" t="0" r="0" b="0"/>
                <wp:wrapNone/>
                <wp:docPr id="11" name="Straight Arrow Connector 11"/>
                <wp:cNvGraphicFramePr/>
                <a:graphic xmlns:a="http://schemas.openxmlformats.org/drawingml/2006/main">
                  <a:graphicData uri="http://schemas.microsoft.com/office/word/2010/wordprocessingShape">
                    <wps:wsp>
                      <wps:cNvCnPr/>
                      <wps:spPr>
                        <a:xfrm>
                          <a:off x="5340062" y="2164956"/>
                          <a:ext cx="11876" cy="3230089"/>
                        </a:xfrm>
                        <a:prstGeom prst="straightConnector1">
                          <a:avLst/>
                        </a:prstGeom>
                        <a:noFill/>
                        <a:ln w="25400" cap="flat" cmpd="sng">
                          <a:solidFill>
                            <a:schemeClr val="accent1"/>
                          </a:solidFill>
                          <a:prstDash val="solid"/>
                          <a:round/>
                          <a:headEnd type="triangle" w="med" len="med"/>
                          <a:tailEnd type="triangle" w="med" len="med"/>
                        </a:ln>
                      </wps:spPr>
                      <wps:bodyPr/>
                    </wps:wsp>
                  </a:graphicData>
                </a:graphic>
              </wp:anchor>
            </w:drawing>
          </mc:Choice>
          <mc:Fallback>
            <w:pict>
              <v:shape w14:anchorId="3987F6B7" id="Straight Arrow Connector 11" o:spid="_x0000_s1026" type="#_x0000_t32" style="position:absolute;margin-left:443pt;margin-top:111pt;width:2pt;height:254.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p61AEAAJ0DAAAOAAAAZHJzL2Uyb0RvYy54bWysU01v2zAMvQ/YfxB0X2wnTZYacXpI1l2G&#10;rUC3H8BKtC1AX5DUOPn3o5Ss2cdlKHqRKZN8fHykNndHo9kBQ1TOdryZ1ZyhFU4qO3T8x/f7D2vO&#10;YgIrQTuLHT9h5Hfb9+82k29x7kanJQZGIDa2k+/4mJJvqyqKEQ3EmfNoydm7YCDRNQyVDDARutHV&#10;vK5X1eSC9MEJjJH+7s9Ovi34fY8ifev7iInpjhO3VM5Qzqd8VtsNtEMAPypxoQGvYGFAWSr6ArWH&#10;BOw5qH+gjBLBRdenmXCmcn2vBJYeqJum/qubxxE8ll5InOhfZIpvByu+Hnb2IZAMk49t9A8hd3Hs&#10;g8lf4seOHV8ubkjqOWenjs+b1c3tcnUWDo+JCQpomvXHFWeC/Iv5oq7Xt9lfXYF8iOkzOsOy0fGY&#10;AqhhTDtnLY3IhaaIB4cvMZ0TfyVkFtbdK63LpLRlE3FYEh8qB7QwvYZEpvGSYO1QcKLTSuacnF1W&#10;CXc6sAPQEoAQaFNz4fdHZK65hzieA4vr3GZwz1aW+iOC/GQlSydPy5yCAjto5JmUQcmZRnoF2SrR&#10;CZT+32gSS1vS7DqGbD05eSrTKf9pB4qql33NS/b7vWRfX9X2JwAAAP//AwBQSwMEFAAGAAgAAAAh&#10;AARITZTfAAAACwEAAA8AAABkcnMvZG93bnJldi54bWxMj8FOwzAQRO9I/IO1SFwQtUmlNk3jVIDE&#10;oUeSXri5sZtE2GsrdpP071lOcJvRjt7OlIfFWTaZMQ4eJbysBDCDrdcDdhJOzcdzDiwmhVpZj0bC&#10;zUQ4VPd3pSq0n/HTTHXqGEEwFkpCn1IoOI9tb5yKKx8M0u3iR6cS2bHjelQzwZ3lmRAb7tSA9KFX&#10;wbz3pv2ur44ozVu81cE2obNz83TkX9NufZTy8WF53QNLZkl/YfitT9Whok5nf0UdmZWQ5xvakiRk&#10;WUaCEvlOkDhL2K7FFnhV8v8bqh8AAAD//wMAUEsBAi0AFAAGAAgAAAAhALaDOJL+AAAA4QEAABMA&#10;AAAAAAAAAAAAAAAAAAAAAFtDb250ZW50X1R5cGVzXS54bWxQSwECLQAUAAYACAAAACEAOP0h/9YA&#10;AACUAQAACwAAAAAAAAAAAAAAAAAvAQAAX3JlbHMvLnJlbHNQSwECLQAUAAYACAAAACEAx2DKetQB&#10;AACdAwAADgAAAAAAAAAAAAAAAAAuAgAAZHJzL2Uyb0RvYy54bWxQSwECLQAUAAYACAAAACEABEhN&#10;lN8AAAALAQAADwAAAAAAAAAAAAAAAAAuBAAAZHJzL2Rvd25yZXYueG1sUEsFBgAAAAAEAAQA8wAA&#10;ADoFAAAAAA==&#10;" strokecolor="#4f81bd [3204]" strokeweight="2pt">
                <v:stroke startarrow="block" endarrow="block"/>
              </v:shape>
            </w:pict>
          </mc:Fallback>
        </mc:AlternateContent>
      </w:r>
      <w:r>
        <w:rPr>
          <w:noProof/>
        </w:rPr>
        <mc:AlternateContent>
          <mc:Choice Requires="wps">
            <w:drawing>
              <wp:anchor distT="0" distB="0" distL="114300" distR="114300" simplePos="0" relativeHeight="251680768" behindDoc="0" locked="0" layoutInCell="1" hidden="0" allowOverlap="1" wp14:anchorId="0128F718" wp14:editId="1B9C07CC">
                <wp:simplePos x="0" y="0"/>
                <wp:positionH relativeFrom="column">
                  <wp:posOffset>4940300</wp:posOffset>
                </wp:positionH>
                <wp:positionV relativeFrom="paragraph">
                  <wp:posOffset>647700</wp:posOffset>
                </wp:positionV>
                <wp:extent cx="1419225" cy="571500"/>
                <wp:effectExtent l="0" t="0" r="0" b="0"/>
                <wp:wrapNone/>
                <wp:docPr id="21" name="Rectangle 21"/>
                <wp:cNvGraphicFramePr/>
                <a:graphic xmlns:a="http://schemas.openxmlformats.org/drawingml/2006/main">
                  <a:graphicData uri="http://schemas.microsoft.com/office/word/2010/wordprocessingShape">
                    <wps:wsp>
                      <wps:cNvSpPr/>
                      <wps:spPr>
                        <a:xfrm>
                          <a:off x="4645913" y="3503775"/>
                          <a:ext cx="1400175" cy="552450"/>
                        </a:xfrm>
                        <a:prstGeom prst="rect">
                          <a:avLst/>
                        </a:prstGeom>
                        <a:solidFill>
                          <a:schemeClr val="lt1"/>
                        </a:solidFill>
                        <a:ln w="19050" cap="flat" cmpd="sng">
                          <a:solidFill>
                            <a:srgbClr val="000000"/>
                          </a:solidFill>
                          <a:prstDash val="solid"/>
                          <a:round/>
                          <a:headEnd type="none" w="sm" len="sm"/>
                          <a:tailEnd type="none" w="sm" len="sm"/>
                        </a:ln>
                      </wps:spPr>
                      <wps:txbx>
                        <w:txbxContent>
                          <w:p w14:paraId="748664FB" w14:textId="77777777" w:rsidR="00BA77F1" w:rsidRDefault="00000000">
                            <w:pPr>
                              <w:jc w:val="center"/>
                              <w:textDirection w:val="btLr"/>
                            </w:pPr>
                            <w:r>
                              <w:rPr>
                                <w:rFonts w:ascii="Arial" w:eastAsia="Arial" w:hAnsi="Arial" w:cs="Arial"/>
                                <w:color w:val="000000"/>
                                <w:sz w:val="22"/>
                              </w:rPr>
                              <w:t>Pass Theory</w:t>
                            </w:r>
                          </w:p>
                        </w:txbxContent>
                      </wps:txbx>
                      <wps:bodyPr spcFirstLastPara="1" wrap="square" lIns="91425" tIns="45700" rIns="91425" bIns="45700" anchor="ctr" anchorCtr="0">
                        <a:noAutofit/>
                      </wps:bodyPr>
                    </wps:wsp>
                  </a:graphicData>
                </a:graphic>
              </wp:anchor>
            </w:drawing>
          </mc:Choice>
          <mc:Fallback>
            <w:pict>
              <v:rect w14:anchorId="0128F718" id="Rectangle 21" o:spid="_x0000_s1037" style="position:absolute;margin-left:389pt;margin-top:51pt;width:111.75pt;height: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hkIwIAAEgEAAAOAAAAZHJzL2Uyb0RvYy54bWysVNuO2jAQfa/Uf7D8XpJAslsQYVUtpaq0&#10;6iJt+wHGcYglx3ZnDIG/79hQYNtKlarmwfHYkzPnzCXzh0Nv2F4BamdrXoxyzpSVrtF2W/NvX1fv&#10;3nOGQdhGGGdVzY8K+cPi7Zv54Gdq7DpnGgWMQCzOBl/zLgQ/yzKUneoFjpxXli5bB70IZMI2a0AM&#10;hN6bbJznd9ngoPHgpEKk0+Xpki8SftsqGZ7bFlVgpubELaQV0rqJa7aYi9kWhO+0PNMQ/8CiF9pS&#10;0AvUUgTBdqB/g+q1BIeuDSPp+sy1rZYqaSA1Rf6LmpdOeJW0UHLQX9KE/w9Wftm/+DVQGgaPM6Rt&#10;VHFooY9v4scONS/vympaTDg71nxS5ZP7++qUOHUITJJDUeZ5QYdMkkdVjcsqZTa7InnA8Em5nsVN&#10;zYEKk/Il9k8YKDq5/nSJgdEZ3ay0McmIzaAeDbC9oDKaUMTo9MUrL2PZQEymOcVmUlAvtUYE2va+&#10;qTnabYr36hOE7eYCm6fnT8iR2FJgdwqfEE7ywe1skzqoU6L5aBsWjp6a3FKr88gGe86MosGgTfIL&#10;Qpu/+5E0Y0nhtSRxFw6bA9OkpUj649HGNcc1MPRypYnkk8CwFkANXFB4amoK/H0ngMiYz5a6ZlqU&#10;Y6pSSEZZ3eeUKri92dzeCCs7R7MiA3B2Mh5Dmp1YFes+7IJrdarelcyZNrVrKtF5tOI83NrJ6/oD&#10;WPwAAAD//wMAUEsDBBQABgAIAAAAIQAwRYZR3gAAAAwBAAAPAAAAZHJzL2Rvd25yZXYueG1sTE/B&#10;asJAFLwX/IflCb3VXQVNGrMRKZQKPZRGi9c1+5qEZt+G7Krp3/d5qreZN8O8mXwzuk5ccAitJw3z&#10;mQKBVHnbUq3hsH99SkGEaMiazhNq+MUAm2LykJvM+it94qWMteAQCpnR0MTYZ1KGqkFnwsz3SKx9&#10;+8GZyHSopR3MlcNdJxdKraQzLfGHxvT40mD1U56dhrdtu/uKmCx372l6HF350ScrqfXjdNyuQUQc&#10;478ZbvW5OhTc6eTPZIPoNCRJylsiC2rB4OZQar4EcWL0zCdZ5PJ+RPEHAAD//wMAUEsBAi0AFAAG&#10;AAgAAAAhALaDOJL+AAAA4QEAABMAAAAAAAAAAAAAAAAAAAAAAFtDb250ZW50X1R5cGVzXS54bWxQ&#10;SwECLQAUAAYACAAAACEAOP0h/9YAAACUAQAACwAAAAAAAAAAAAAAAAAvAQAAX3JlbHMvLnJlbHNQ&#10;SwECLQAUAAYACAAAACEAsNZ4ZCMCAABIBAAADgAAAAAAAAAAAAAAAAAuAgAAZHJzL2Uyb0RvYy54&#10;bWxQSwECLQAUAAYACAAAACEAMEWGUd4AAAAMAQAADwAAAAAAAAAAAAAAAAB9BAAAZHJzL2Rvd25y&#10;ZXYueG1sUEsFBgAAAAAEAAQA8wAAAIgFAAAAAA==&#10;" fillcolor="white [3201]" strokeweight="1.5pt">
                <v:stroke startarrowwidth="narrow" startarrowlength="short" endarrowwidth="narrow" endarrowlength="short" joinstyle="round"/>
                <v:textbox inset="2.53958mm,1.2694mm,2.53958mm,1.2694mm">
                  <w:txbxContent>
                    <w:p w14:paraId="748664FB" w14:textId="77777777" w:rsidR="00BA77F1" w:rsidRDefault="00000000">
                      <w:pPr>
                        <w:jc w:val="center"/>
                        <w:textDirection w:val="btLr"/>
                      </w:pPr>
                      <w:r>
                        <w:rPr>
                          <w:rFonts w:ascii="Arial" w:eastAsia="Arial" w:hAnsi="Arial" w:cs="Arial"/>
                          <w:color w:val="000000"/>
                          <w:sz w:val="22"/>
                        </w:rPr>
                        <w:t>Pass Theory</w:t>
                      </w: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4BE3D9CD" wp14:editId="7F2777C1">
                <wp:simplePos x="0" y="0"/>
                <wp:positionH relativeFrom="column">
                  <wp:posOffset>4965700</wp:posOffset>
                </wp:positionH>
                <wp:positionV relativeFrom="paragraph">
                  <wp:posOffset>4787900</wp:posOffset>
                </wp:positionV>
                <wp:extent cx="1419225" cy="571500"/>
                <wp:effectExtent l="0" t="0" r="0" b="0"/>
                <wp:wrapNone/>
                <wp:docPr id="23" name="Rectangle 23"/>
                <wp:cNvGraphicFramePr/>
                <a:graphic xmlns:a="http://schemas.openxmlformats.org/drawingml/2006/main">
                  <a:graphicData uri="http://schemas.microsoft.com/office/word/2010/wordprocessingShape">
                    <wps:wsp>
                      <wps:cNvSpPr/>
                      <wps:spPr>
                        <a:xfrm>
                          <a:off x="4645913" y="3503775"/>
                          <a:ext cx="1400175" cy="552450"/>
                        </a:xfrm>
                        <a:prstGeom prst="rect">
                          <a:avLst/>
                        </a:prstGeom>
                        <a:solidFill>
                          <a:schemeClr val="lt1"/>
                        </a:solidFill>
                        <a:ln w="19050" cap="flat" cmpd="sng">
                          <a:solidFill>
                            <a:srgbClr val="000000"/>
                          </a:solidFill>
                          <a:prstDash val="solid"/>
                          <a:round/>
                          <a:headEnd type="none" w="sm" len="sm"/>
                          <a:tailEnd type="none" w="sm" len="sm"/>
                        </a:ln>
                      </wps:spPr>
                      <wps:txbx>
                        <w:txbxContent>
                          <w:p w14:paraId="5047DEBE" w14:textId="77777777" w:rsidR="00BA77F1" w:rsidRDefault="00000000">
                            <w:pPr>
                              <w:jc w:val="center"/>
                              <w:textDirection w:val="btLr"/>
                            </w:pPr>
                            <w:r>
                              <w:rPr>
                                <w:rFonts w:ascii="Arial" w:eastAsia="Arial" w:hAnsi="Arial" w:cs="Arial"/>
                                <w:color w:val="000000"/>
                                <w:sz w:val="22"/>
                              </w:rPr>
                              <w:t>Pass Practical</w:t>
                            </w:r>
                          </w:p>
                        </w:txbxContent>
                      </wps:txbx>
                      <wps:bodyPr spcFirstLastPara="1" wrap="square" lIns="91425" tIns="45700" rIns="91425" bIns="45700" anchor="ctr" anchorCtr="0">
                        <a:noAutofit/>
                      </wps:bodyPr>
                    </wps:wsp>
                  </a:graphicData>
                </a:graphic>
              </wp:anchor>
            </w:drawing>
          </mc:Choice>
          <mc:Fallback>
            <w:pict>
              <v:rect w14:anchorId="4BE3D9CD" id="Rectangle 23" o:spid="_x0000_s1038" style="position:absolute;margin-left:391pt;margin-top:377pt;width:111.7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0vJAIAAEgEAAAOAAAAZHJzL2Uyb0RvYy54bWysVNuO2jAQfa/Uf7D8XpJAslsQYVUtpaq0&#10;6iJt+wHGcYglx3ZnDIG/79hQYNtKlarmwZnxTM6cuWX+cOgN2ytA7WzNi1HOmbLSNdpua/7t6+rd&#10;e84wCNsI46yq+VEhf1i8fTMf/EyNXedMo4ARiMXZ4GveheBnWYayU73AkfPKkrF10ItAKmyzBsRA&#10;6L3Jxnl+lw0OGg9OKkS6XZ6MfJHw21bJ8Ny2qAIzNSduIZ2Qzk08s8VczLYgfKflmYb4Bxa90JaC&#10;XqCWIgi2A/0bVK8lOHRtGEnXZ65ttVQpB8qmyH/J5qUTXqVcqDjoL2XC/wcrv+xf/BqoDIPHGZIY&#10;szi00Mc38WOHmpd3ZTUtJpwdaz6p8sn9fXUqnDoEJsmhKPO8oEsmyaOqxmWVKptdkTxg+KRcz6JQ&#10;c6DGpHqJ/RMGik6uP11iYHRGNyttTFLiMKhHA2wvqI0mFDE6ffHKy1g2EJNpTrGZFDRLrRGBxN43&#10;NUe7TfFefYKw3Vxg8/T8CTkSWwrsTuETwil9cDvbpAnqlGg+2oaFo6chtzTqPLLBnjOjaDFISH5B&#10;aPN3P0rNWMrw2pIohcPmwDTlUowjWLzauOa4BoZerjSRfBIY1gJogAsKT0NNgb/vBBAZ89nS1EyL&#10;ckxdCkkpq/ucSgW3ls2tRVjZOdoVGYCzk/IY0u7Erlj3YRdcq1P3rmTOtGlcU4vOqxX34VZPXtcf&#10;wOIHAAAA//8DAFBLAwQUAAYACAAAACEAceQBbOAAAAAMAQAADwAAAGRycy9kb3ducmV2LnhtbEyP&#10;QU/DMAyF70j8h8hI3FjCtK5RaTpNSIhJHBAFxDVrTFvROFWTbeXf453Y7dl+ev5euZn9II44xT6Q&#10;gfuFAoHUBNdTa+Dj/elOg4jJkrNDIDTwixE21fVVaQsXTvSGxzq1gkMoFtZAl9JYSBmbDr2NizAi&#10;8e07TN4mHqdWusmeONwPcqnUWnrbE3/o7IiPHTY/9cEbeN72u8+EebZ70fpr9vXrmK+lMbc38/YB&#10;RMI5/ZvhjM/oUDHTPhzIRTEYyPWSuyQW2YrF2aFUloHYG9ArXsmqlJclqj8AAAD//wMAUEsBAi0A&#10;FAAGAAgAAAAhALaDOJL+AAAA4QEAABMAAAAAAAAAAAAAAAAAAAAAAFtDb250ZW50X1R5cGVzXS54&#10;bWxQSwECLQAUAAYACAAAACEAOP0h/9YAAACUAQAACwAAAAAAAAAAAAAAAAAvAQAAX3JlbHMvLnJl&#10;bHNQSwECLQAUAAYACAAAACEAaW6NLyQCAABIBAAADgAAAAAAAAAAAAAAAAAuAgAAZHJzL2Uyb0Rv&#10;Yy54bWxQSwECLQAUAAYACAAAACEAceQBbOAAAAAMAQAADwAAAAAAAAAAAAAAAAB+BAAAZHJzL2Rv&#10;d25yZXYueG1sUEsFBgAAAAAEAAQA8wAAAIsFAAAAAA==&#10;" fillcolor="white [3201]" strokeweight="1.5pt">
                <v:stroke startarrowwidth="narrow" startarrowlength="short" endarrowwidth="narrow" endarrowlength="short" joinstyle="round"/>
                <v:textbox inset="2.53958mm,1.2694mm,2.53958mm,1.2694mm">
                  <w:txbxContent>
                    <w:p w14:paraId="5047DEBE" w14:textId="77777777" w:rsidR="00BA77F1" w:rsidRDefault="00000000">
                      <w:pPr>
                        <w:jc w:val="center"/>
                        <w:textDirection w:val="btLr"/>
                      </w:pPr>
                      <w:r>
                        <w:rPr>
                          <w:rFonts w:ascii="Arial" w:eastAsia="Arial" w:hAnsi="Arial" w:cs="Arial"/>
                          <w:color w:val="000000"/>
                          <w:sz w:val="22"/>
                        </w:rPr>
                        <w:t>Pass Practical</w:t>
                      </w:r>
                    </w:p>
                  </w:txbxContent>
                </v:textbox>
              </v:rect>
            </w:pict>
          </mc:Fallback>
        </mc:AlternateContent>
      </w:r>
    </w:p>
    <w:sectPr w:rsidR="00BA77F1">
      <w:pgSz w:w="16838" w:h="11906" w:orient="landscape"/>
      <w:pgMar w:top="993" w:right="1440" w:bottom="1276" w:left="1440" w:header="426"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65FB" w14:textId="77777777" w:rsidR="00767879" w:rsidRDefault="00767879">
      <w:r>
        <w:separator/>
      </w:r>
    </w:p>
  </w:endnote>
  <w:endnote w:type="continuationSeparator" w:id="0">
    <w:p w14:paraId="3183D2FE" w14:textId="77777777" w:rsidR="00767879" w:rsidRDefault="0076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D168" w14:textId="77777777" w:rsidR="00BA77F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B2F525A" w14:textId="77777777" w:rsidR="00BA77F1" w:rsidRDefault="00BA77F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66AA" w14:textId="2E2F4B68" w:rsidR="007C1E7A" w:rsidRDefault="007C1E7A">
    <w:pPr>
      <w:pStyle w:val="Footer"/>
    </w:pPr>
    <w:r>
      <w:rPr>
        <w:rFonts w:ascii="Calibri" w:eastAsia="Calibri" w:hAnsi="Calibri" w:cs="Calibri"/>
        <w:b/>
        <w:i/>
        <w:noProof/>
        <w:color w:val="000000"/>
        <w:sz w:val="18"/>
        <w:szCs w:val="18"/>
      </w:rPr>
      <mc:AlternateContent>
        <mc:Choice Requires="wps">
          <w:drawing>
            <wp:anchor distT="0" distB="0" distL="114300" distR="114300" simplePos="0" relativeHeight="251661312" behindDoc="0" locked="0" layoutInCell="1" allowOverlap="1" wp14:anchorId="676C9F08" wp14:editId="4D1DF655">
              <wp:simplePos x="0" y="0"/>
              <wp:positionH relativeFrom="column">
                <wp:posOffset>0</wp:posOffset>
              </wp:positionH>
              <wp:positionV relativeFrom="paragraph">
                <wp:posOffset>38100</wp:posOffset>
              </wp:positionV>
              <wp:extent cx="6334125" cy="9525"/>
              <wp:effectExtent l="38100" t="38100" r="66675" b="85725"/>
              <wp:wrapNone/>
              <wp:docPr id="36" name="Straight Connector 36"/>
              <wp:cNvGraphicFramePr/>
              <a:graphic xmlns:a="http://schemas.openxmlformats.org/drawingml/2006/main">
                <a:graphicData uri="http://schemas.microsoft.com/office/word/2010/wordprocessingShape">
                  <wps:wsp>
                    <wps:cNvCnPr/>
                    <wps:spPr>
                      <a:xfrm>
                        <a:off x="0" y="0"/>
                        <a:ext cx="6334125" cy="952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D8B5C9" id="Straight Connector 3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pt" to="49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tZtgEAANsDAAAOAAAAZHJzL2Uyb0RvYy54bWysU8tu2zAQvBfoPxC815KcJmgFyzkkSC9B&#10;GvTxAQy1tAiQXIJkLPnvu6RsOWhaBCh6WfGxM7szXG2uJ2vYHkLU6DrerGrOwEnstdt1/OePuw+f&#10;OItJuF4YdNDxA0R+vX3/bjP6FtY4oOkhMCJxsR19x4eUfFtVUQ5gRVyhB0eXCoMVibZhV/VBjMRu&#10;TbWu66tqxND7gBJipNPb+ZJvC79SINNXpSIkZjpOvaUSQ4lPOVbbjWh3QfhBy2Mb4h+6sEI7KrpQ&#10;3Yok2HPQr6islgEjqrSSaCtUSksoGkhNU/+m5vsgPBQtZE70i03x/9HKh/2Newxkw+hjG/1jyCom&#10;FWz+Un9sKmYdFrNgSkzS4dXFxcdmfcmZpLvPl7QikuqM9SGmL4CW5UXHjXZZimjF/j6mOfWUko+N&#10;yzGi0f2dNqZs8hDAjQlsL+j5hJTgUnMs8yKTimZ0dVZQVulgYGb+Borpnnpelw7KcP2N1zjKzjBF&#10;XSzA+m3gMT9DoQzeAm7eBi+IUhldWsBWOwx/IkjTyQo1558cmHVnC56wP5S3LdbQBJUHOk57HtGX&#10;+wI//5PbXwAAAP//AwBQSwMEFAAGAAgAAAAhAFx9lG7XAAAABAEAAA8AAABkcnMvZG93bnJldi54&#10;bWxMj09LxDAQxe+C3yGM4M1NLVhtbbqIIHh0qwePaTP2j80kJNlt99s7nvT0GN7w3u/V+80u4oQh&#10;To4U3O4yEEi9MxMNCj7eX24eQMSkyejFESo4Y4R9c3lR68q4lQ54atMgOIRipRWMKflKytiPaHXc&#10;OY/E3pcLVic+wyBN0CuH20XmWVZIqyfihlF7fB6x/26PVsFn6Ob89bz63M1FW84e87cDKnV9tT09&#10;gki4pb9n+MVndGiYqXNHMlEsCnhIUlCwsFmW93cgOgUssqnlf/jmBwAA//8DAFBLAQItABQABgAI&#10;AAAAIQC2gziS/gAAAOEBAAATAAAAAAAAAAAAAAAAAAAAAABbQ29udGVudF9UeXBlc10ueG1sUEsB&#10;Ai0AFAAGAAgAAAAhADj9If/WAAAAlAEAAAsAAAAAAAAAAAAAAAAALwEAAF9yZWxzLy5yZWxzUEsB&#10;Ai0AFAAGAAgAAAAhAJcLa1m2AQAA2wMAAA4AAAAAAAAAAAAAAAAALgIAAGRycy9lMm9Eb2MueG1s&#10;UEsBAi0AFAAGAAgAAAAhAFx9lG7XAAAABAEAAA8AAAAAAAAAAAAAAAAAEAQAAGRycy9kb3ducmV2&#10;LnhtbFBLBQYAAAAABAAEAPMAAAAUBQAAAAA=&#10;" strokecolor="#4f81bd [3204]" strokeweight="2pt">
              <v:shadow on="t" color="black" opacity="24903f" origin=",.5" offset="0,.55556mm"/>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1FFC" w14:textId="2C84636C" w:rsidR="000A4D34" w:rsidRDefault="007C1E7A">
    <w:pPr>
      <w:pBdr>
        <w:top w:val="nil"/>
        <w:left w:val="nil"/>
        <w:bottom w:val="nil"/>
        <w:right w:val="nil"/>
        <w:between w:val="nil"/>
      </w:pBdr>
      <w:tabs>
        <w:tab w:val="center" w:pos="4320"/>
        <w:tab w:val="right" w:pos="8931"/>
      </w:tabs>
      <w:rPr>
        <w:color w:val="000000"/>
      </w:rPr>
    </w:pPr>
    <w:r>
      <w:rPr>
        <w:rFonts w:ascii="Calibri" w:eastAsia="Calibri" w:hAnsi="Calibri" w:cs="Calibri"/>
        <w:b/>
        <w:i/>
        <w:noProof/>
        <w:color w:val="000000"/>
        <w:sz w:val="18"/>
        <w:szCs w:val="18"/>
      </w:rPr>
      <mc:AlternateContent>
        <mc:Choice Requires="wps">
          <w:drawing>
            <wp:anchor distT="0" distB="0" distL="114300" distR="114300" simplePos="0" relativeHeight="251659264" behindDoc="0" locked="0" layoutInCell="1" allowOverlap="1" wp14:anchorId="6DE6E9F8" wp14:editId="5F6DD1DC">
              <wp:simplePos x="0" y="0"/>
              <wp:positionH relativeFrom="column">
                <wp:posOffset>-1906</wp:posOffset>
              </wp:positionH>
              <wp:positionV relativeFrom="paragraph">
                <wp:posOffset>-128270</wp:posOffset>
              </wp:positionV>
              <wp:extent cx="6334125" cy="9525"/>
              <wp:effectExtent l="38100" t="38100" r="66675" b="85725"/>
              <wp:wrapNone/>
              <wp:docPr id="35" name="Straight Connector 35"/>
              <wp:cNvGraphicFramePr/>
              <a:graphic xmlns:a="http://schemas.openxmlformats.org/drawingml/2006/main">
                <a:graphicData uri="http://schemas.microsoft.com/office/word/2010/wordprocessingShape">
                  <wps:wsp>
                    <wps:cNvCnPr/>
                    <wps:spPr>
                      <a:xfrm>
                        <a:off x="0" y="0"/>
                        <a:ext cx="6334125" cy="952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DDBA84"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0.1pt" to="498.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tZtgEAANsDAAAOAAAAZHJzL2Uyb0RvYy54bWysU8tu2zAQvBfoPxC815KcJmgFyzkkSC9B&#10;GvTxAQy1tAiQXIJkLPnvu6RsOWhaBCh6WfGxM7szXG2uJ2vYHkLU6DrerGrOwEnstdt1/OePuw+f&#10;OItJuF4YdNDxA0R+vX3/bjP6FtY4oOkhMCJxsR19x4eUfFtVUQ5gRVyhB0eXCoMVibZhV/VBjMRu&#10;TbWu66tqxND7gBJipNPb+ZJvC79SINNXpSIkZjpOvaUSQ4lPOVbbjWh3QfhBy2Mb4h+6sEI7KrpQ&#10;3Yok2HPQr6islgEjqrSSaCtUSksoGkhNU/+m5vsgPBQtZE70i03x/9HKh/2Newxkw+hjG/1jyCom&#10;FWz+Un9sKmYdFrNgSkzS4dXFxcdmfcmZpLvPl7QikuqM9SGmL4CW5UXHjXZZimjF/j6mOfWUko+N&#10;yzGi0f2dNqZs8hDAjQlsL+j5hJTgUnMs8yKTimZ0dVZQVulgYGb+Borpnnpelw7KcP2N1zjKzjBF&#10;XSzA+m3gMT9DoQzeAm7eBi+IUhldWsBWOwx/IkjTyQo1558cmHVnC56wP5S3LdbQBJUHOk57HtGX&#10;+wI//5PbXwAAAP//AwBQSwMEFAAGAAgAAAAhAFKDRKbcAAAACQEAAA8AAABkcnMvZG93bnJldi54&#10;bWxMj8tOwzAQRfdI/IM1SOxap0ZqmxCnQkhILGlgwdKJhzyIH7LdJv37Tlewmse9unOmPCxmYmcM&#10;cXBWwmadAUPbOj3YTsLX59tqDywmZbWanEUJF4xwqO7vSlVoN9sjnuvUMQqxsVAS+pR8wXlsezQq&#10;rp1HS9qPC0YlGkPHdVAzhZuJiyzbcqMGSxd65fG1x/a3PhkJ36EZxftl9sKN2zofPYqPI0r5+LC8&#10;PANLuKQ/M9zwCR0qYmrcyerIJgmrJzJSEZkARnqe76hpaLPZ74BXJf//QXUFAAD//wMAUEsBAi0A&#10;FAAGAAgAAAAhALaDOJL+AAAA4QEAABMAAAAAAAAAAAAAAAAAAAAAAFtDb250ZW50X1R5cGVzXS54&#10;bWxQSwECLQAUAAYACAAAACEAOP0h/9YAAACUAQAACwAAAAAAAAAAAAAAAAAvAQAAX3JlbHMvLnJl&#10;bHNQSwECLQAUAAYACAAAACEAlwtrWbYBAADbAwAADgAAAAAAAAAAAAAAAAAuAgAAZHJzL2Uyb0Rv&#10;Yy54bWxQSwECLQAUAAYACAAAACEAUoNEptwAAAAJAQAADwAAAAAAAAAAAAAAAAAQBAAAZHJzL2Rv&#10;d25yZXYueG1sUEsFBgAAAAAEAAQA8wAAABkFAAAAAA==&#10;" strokecolor="#4f81bd [3204]" strokeweight="2pt">
              <v:shadow on="t" color="black" opacity="24903f" origin=",.5" offset="0,.55556mm"/>
            </v:line>
          </w:pict>
        </mc:Fallback>
      </mc:AlternateContent>
    </w:r>
    <w:r w:rsidR="000A4D34">
      <w:rPr>
        <w:rFonts w:ascii="Calibri" w:eastAsia="Calibri" w:hAnsi="Calibri" w:cs="Calibri"/>
        <w:b/>
        <w:i/>
        <w:color w:val="000000"/>
        <w:sz w:val="18"/>
        <w:szCs w:val="18"/>
      </w:rPr>
      <w:t>Expression of Interest</w:t>
    </w:r>
    <w:r w:rsidR="000A4D34">
      <w:rPr>
        <w:rFonts w:ascii="Calibri" w:eastAsia="Calibri" w:hAnsi="Calibri" w:cs="Calibri"/>
        <w:i/>
        <w:color w:val="000000"/>
        <w:sz w:val="18"/>
        <w:szCs w:val="18"/>
      </w:rPr>
      <w:t>: 10852NAT – Course in Working Safely with Asbestos Containing Materiasl_V.1</w:t>
    </w:r>
    <w:r w:rsidR="000A4D34">
      <w:rPr>
        <w:i/>
        <w:color w:val="000000"/>
      </w:rPr>
      <w:tab/>
    </w:r>
    <w:r w:rsidR="000A4D34">
      <w:rPr>
        <w:rFonts w:ascii="Calibri" w:eastAsia="Calibri" w:hAnsi="Calibri" w:cs="Calibri"/>
        <w:color w:val="000000"/>
        <w:sz w:val="20"/>
        <w:szCs w:val="20"/>
      </w:rPr>
      <w:fldChar w:fldCharType="begin"/>
    </w:r>
    <w:r w:rsidR="000A4D34">
      <w:rPr>
        <w:rFonts w:ascii="Calibri" w:eastAsia="Calibri" w:hAnsi="Calibri" w:cs="Calibri"/>
        <w:color w:val="000000"/>
        <w:sz w:val="20"/>
        <w:szCs w:val="20"/>
      </w:rPr>
      <w:instrText>PAGE</w:instrText>
    </w:r>
    <w:r w:rsidR="000A4D34">
      <w:rPr>
        <w:rFonts w:ascii="Calibri" w:eastAsia="Calibri" w:hAnsi="Calibri" w:cs="Calibri"/>
        <w:color w:val="000000"/>
        <w:sz w:val="20"/>
        <w:szCs w:val="20"/>
      </w:rPr>
      <w:fldChar w:fldCharType="separate"/>
    </w:r>
    <w:r w:rsidR="000A4D34">
      <w:rPr>
        <w:rFonts w:ascii="Calibri" w:eastAsia="Calibri" w:hAnsi="Calibri" w:cs="Calibri"/>
        <w:noProof/>
        <w:color w:val="000000"/>
        <w:sz w:val="20"/>
        <w:szCs w:val="20"/>
      </w:rPr>
      <w:t>1</w:t>
    </w:r>
    <w:r w:rsidR="000A4D34">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DBE9" w14:textId="77777777" w:rsidR="00767879" w:rsidRDefault="00767879">
      <w:r>
        <w:separator/>
      </w:r>
    </w:p>
  </w:footnote>
  <w:footnote w:type="continuationSeparator" w:id="0">
    <w:p w14:paraId="4DCE4512" w14:textId="77777777" w:rsidR="00767879" w:rsidRDefault="0076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11CF" w14:textId="23AE6A6E" w:rsidR="00BA77F1" w:rsidRDefault="000A4D34">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allowOverlap="1" wp14:anchorId="7535C344" wp14:editId="4903C4DF">
          <wp:simplePos x="0" y="0"/>
          <wp:positionH relativeFrom="page">
            <wp:posOffset>-171450</wp:posOffset>
          </wp:positionH>
          <wp:positionV relativeFrom="paragraph">
            <wp:posOffset>-260985</wp:posOffset>
          </wp:positionV>
          <wp:extent cx="7902482" cy="1504950"/>
          <wp:effectExtent l="0" t="0" r="381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05610" cy="15055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D1B7" w14:textId="7C8532A1" w:rsidR="007C1E7A" w:rsidRPr="007C1E7A" w:rsidRDefault="007C1E7A" w:rsidP="007C1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CD5"/>
    <w:multiLevelType w:val="multilevel"/>
    <w:tmpl w:val="44E09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557F81"/>
    <w:multiLevelType w:val="multilevel"/>
    <w:tmpl w:val="8C087CB6"/>
    <w:lvl w:ilvl="0">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3657594F"/>
    <w:multiLevelType w:val="multilevel"/>
    <w:tmpl w:val="ED5CAB0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D81328"/>
    <w:multiLevelType w:val="multilevel"/>
    <w:tmpl w:val="137A88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DE7378C"/>
    <w:multiLevelType w:val="multilevel"/>
    <w:tmpl w:val="7C9834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70B80EDB"/>
    <w:multiLevelType w:val="multilevel"/>
    <w:tmpl w:val="17D48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747D46"/>
    <w:multiLevelType w:val="multilevel"/>
    <w:tmpl w:val="71C8826A"/>
    <w:lvl w:ilvl="0">
      <w:numFmt w:val="bullet"/>
      <w:lvlText w:val="•"/>
      <w:lvlJc w:val="left"/>
      <w:pPr>
        <w:ind w:left="782" w:hanging="360"/>
      </w:pPr>
      <w:rPr>
        <w:rFonts w:ascii="Calibri" w:eastAsia="Calibri" w:hAnsi="Calibri" w:cs="Calibri"/>
        <w:vertAlign w:val="baseline"/>
      </w:rPr>
    </w:lvl>
    <w:lvl w:ilvl="1">
      <w:start w:val="1"/>
      <w:numFmt w:val="bullet"/>
      <w:lvlText w:val="o"/>
      <w:lvlJc w:val="left"/>
      <w:pPr>
        <w:ind w:left="1502" w:hanging="360"/>
      </w:pPr>
      <w:rPr>
        <w:rFonts w:ascii="Courier New" w:eastAsia="Courier New" w:hAnsi="Courier New" w:cs="Courier New"/>
        <w:vertAlign w:val="baseline"/>
      </w:rPr>
    </w:lvl>
    <w:lvl w:ilvl="2">
      <w:start w:val="1"/>
      <w:numFmt w:val="bullet"/>
      <w:lvlText w:val="▪"/>
      <w:lvlJc w:val="left"/>
      <w:pPr>
        <w:ind w:left="2222" w:hanging="360"/>
      </w:pPr>
      <w:rPr>
        <w:rFonts w:ascii="Noto Sans Symbols" w:eastAsia="Noto Sans Symbols" w:hAnsi="Noto Sans Symbols" w:cs="Noto Sans Symbols"/>
        <w:vertAlign w:val="baseline"/>
      </w:rPr>
    </w:lvl>
    <w:lvl w:ilvl="3">
      <w:start w:val="1"/>
      <w:numFmt w:val="bullet"/>
      <w:lvlText w:val="●"/>
      <w:lvlJc w:val="left"/>
      <w:pPr>
        <w:ind w:left="2942" w:hanging="360"/>
      </w:pPr>
      <w:rPr>
        <w:rFonts w:ascii="Noto Sans Symbols" w:eastAsia="Noto Sans Symbols" w:hAnsi="Noto Sans Symbols" w:cs="Noto Sans Symbols"/>
        <w:vertAlign w:val="baseline"/>
      </w:rPr>
    </w:lvl>
    <w:lvl w:ilvl="4">
      <w:start w:val="1"/>
      <w:numFmt w:val="bullet"/>
      <w:lvlText w:val="o"/>
      <w:lvlJc w:val="left"/>
      <w:pPr>
        <w:ind w:left="3662" w:hanging="360"/>
      </w:pPr>
      <w:rPr>
        <w:rFonts w:ascii="Courier New" w:eastAsia="Courier New" w:hAnsi="Courier New" w:cs="Courier New"/>
        <w:vertAlign w:val="baseline"/>
      </w:rPr>
    </w:lvl>
    <w:lvl w:ilvl="5">
      <w:start w:val="1"/>
      <w:numFmt w:val="bullet"/>
      <w:lvlText w:val="▪"/>
      <w:lvlJc w:val="left"/>
      <w:pPr>
        <w:ind w:left="4382" w:hanging="360"/>
      </w:pPr>
      <w:rPr>
        <w:rFonts w:ascii="Noto Sans Symbols" w:eastAsia="Noto Sans Symbols" w:hAnsi="Noto Sans Symbols" w:cs="Noto Sans Symbols"/>
        <w:vertAlign w:val="baseline"/>
      </w:rPr>
    </w:lvl>
    <w:lvl w:ilvl="6">
      <w:start w:val="1"/>
      <w:numFmt w:val="bullet"/>
      <w:lvlText w:val="●"/>
      <w:lvlJc w:val="left"/>
      <w:pPr>
        <w:ind w:left="5102" w:hanging="360"/>
      </w:pPr>
      <w:rPr>
        <w:rFonts w:ascii="Noto Sans Symbols" w:eastAsia="Noto Sans Symbols" w:hAnsi="Noto Sans Symbols" w:cs="Noto Sans Symbols"/>
        <w:vertAlign w:val="baseline"/>
      </w:rPr>
    </w:lvl>
    <w:lvl w:ilvl="7">
      <w:start w:val="1"/>
      <w:numFmt w:val="bullet"/>
      <w:lvlText w:val="o"/>
      <w:lvlJc w:val="left"/>
      <w:pPr>
        <w:ind w:left="5822" w:hanging="360"/>
      </w:pPr>
      <w:rPr>
        <w:rFonts w:ascii="Courier New" w:eastAsia="Courier New" w:hAnsi="Courier New" w:cs="Courier New"/>
        <w:vertAlign w:val="baseline"/>
      </w:rPr>
    </w:lvl>
    <w:lvl w:ilvl="8">
      <w:start w:val="1"/>
      <w:numFmt w:val="bullet"/>
      <w:lvlText w:val="▪"/>
      <w:lvlJc w:val="left"/>
      <w:pPr>
        <w:ind w:left="6542" w:hanging="360"/>
      </w:pPr>
      <w:rPr>
        <w:rFonts w:ascii="Noto Sans Symbols" w:eastAsia="Noto Sans Symbols" w:hAnsi="Noto Sans Symbols" w:cs="Noto Sans Symbols"/>
        <w:vertAlign w:val="baseline"/>
      </w:rPr>
    </w:lvl>
  </w:abstractNum>
  <w:abstractNum w:abstractNumId="7" w15:restartNumberingAfterBreak="0">
    <w:nsid w:val="7EE61908"/>
    <w:multiLevelType w:val="multilevel"/>
    <w:tmpl w:val="18D89222"/>
    <w:lvl w:ilvl="0">
      <w:numFmt w:val="bullet"/>
      <w:lvlText w:val="•"/>
      <w:lvlJc w:val="left"/>
      <w:pPr>
        <w:ind w:left="3690" w:hanging="333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99118130">
    <w:abstractNumId w:val="2"/>
  </w:num>
  <w:num w:numId="2" w16cid:durableId="1707441897">
    <w:abstractNumId w:val="5"/>
  </w:num>
  <w:num w:numId="3" w16cid:durableId="2102211912">
    <w:abstractNumId w:val="3"/>
  </w:num>
  <w:num w:numId="4" w16cid:durableId="1266691206">
    <w:abstractNumId w:val="7"/>
  </w:num>
  <w:num w:numId="5" w16cid:durableId="1421559062">
    <w:abstractNumId w:val="6"/>
  </w:num>
  <w:num w:numId="6" w16cid:durableId="898054257">
    <w:abstractNumId w:val="0"/>
  </w:num>
  <w:num w:numId="7" w16cid:durableId="9380342">
    <w:abstractNumId w:val="1"/>
  </w:num>
  <w:num w:numId="8" w16cid:durableId="1039745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2tHhdh89QcgTxuzJ1cZeBDRDCEzJpBtpZbXvTOcx9eIK0FPKhtVQ6VwWRN6LdL4q+IcmvY3mdvIf3sMhXmvTg==" w:salt="qpOqeeymwXQfI5xDk3IrQ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F1"/>
    <w:rsid w:val="000A4D34"/>
    <w:rsid w:val="003A0BF5"/>
    <w:rsid w:val="004E7838"/>
    <w:rsid w:val="005C7202"/>
    <w:rsid w:val="006E1A75"/>
    <w:rsid w:val="00767879"/>
    <w:rsid w:val="007C1E7A"/>
    <w:rsid w:val="007C73FA"/>
    <w:rsid w:val="008017DE"/>
    <w:rsid w:val="0086746A"/>
    <w:rsid w:val="00921053"/>
    <w:rsid w:val="00940F61"/>
    <w:rsid w:val="009854E5"/>
    <w:rsid w:val="00A128F5"/>
    <w:rsid w:val="00AF21AA"/>
    <w:rsid w:val="00BA74DE"/>
    <w:rsid w:val="00BA77F1"/>
    <w:rsid w:val="00BE10DB"/>
    <w:rsid w:val="00C1756A"/>
    <w:rsid w:val="00D65F7D"/>
    <w:rsid w:val="00DB65AB"/>
    <w:rsid w:val="00E90BD1"/>
    <w:rsid w:val="00F406C5"/>
    <w:rsid w:val="00FA3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9079"/>
  <w15:docId w15:val="{C1DB90C3-7E4D-493C-ADBD-29542CA5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40" w:after="60"/>
      <w:ind w:left="3627" w:hanging="566"/>
      <w:jc w:val="center"/>
      <w:outlineLvl w:val="1"/>
    </w:pPr>
    <w:rPr>
      <w:rFonts w:ascii="Arial" w:eastAsia="Arial" w:hAnsi="Arial" w:cs="Arial"/>
      <w:b/>
      <w:sz w:val="28"/>
      <w:szCs w:val="28"/>
    </w:rPr>
  </w:style>
  <w:style w:type="paragraph" w:styleId="Heading3">
    <w:name w:val="heading 3"/>
    <w:basedOn w:val="Normal"/>
    <w:next w:val="Normal"/>
    <w:uiPriority w:val="9"/>
    <w:unhideWhenUsed/>
    <w:qFormat/>
    <w:pPr>
      <w:keepNext/>
      <w:keepLines/>
      <w:spacing w:before="200" w:after="60"/>
      <w:ind w:left="1440" w:hanging="360"/>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160" w:after="60"/>
      <w:ind w:left="567" w:hanging="567"/>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widowControl w:val="0"/>
      <w:spacing w:before="240" w:after="60"/>
      <w:outlineLvl w:val="4"/>
    </w:pPr>
    <w:rPr>
      <w:rFonts w:ascii="Arial" w:eastAsia="Arial" w:hAnsi="Arial" w:cs="Arial"/>
      <w:b/>
      <w:sz w:val="28"/>
      <w:szCs w:val="28"/>
    </w:rPr>
  </w:style>
  <w:style w:type="paragraph" w:styleId="Heading6">
    <w:name w:val="heading 6"/>
    <w:basedOn w:val="Normal"/>
    <w:next w:val="Normal"/>
    <w:uiPriority w:val="9"/>
    <w:semiHidden/>
    <w:unhideWhenUsed/>
    <w:qFormat/>
    <w:pPr>
      <w:widowControl w:val="0"/>
      <w:spacing w:before="240" w:after="60"/>
      <w:outlineLvl w:val="5"/>
    </w:pPr>
    <w:rPr>
      <w:rFonts w:ascii="Garamond" w:eastAsia="Garamond" w:hAnsi="Garamond" w:cs="Garamond"/>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A128F5"/>
    <w:pPr>
      <w:tabs>
        <w:tab w:val="center" w:pos="4513"/>
        <w:tab w:val="right" w:pos="9026"/>
      </w:tabs>
    </w:pPr>
  </w:style>
  <w:style w:type="character" w:customStyle="1" w:styleId="HeaderChar">
    <w:name w:val="Header Char"/>
    <w:basedOn w:val="DefaultParagraphFont"/>
    <w:link w:val="Header"/>
    <w:uiPriority w:val="99"/>
    <w:rsid w:val="00A128F5"/>
  </w:style>
  <w:style w:type="paragraph" w:styleId="Footer">
    <w:name w:val="footer"/>
    <w:basedOn w:val="Normal"/>
    <w:link w:val="FooterChar"/>
    <w:uiPriority w:val="99"/>
    <w:unhideWhenUsed/>
    <w:rsid w:val="00A128F5"/>
    <w:pPr>
      <w:tabs>
        <w:tab w:val="center" w:pos="4513"/>
        <w:tab w:val="right" w:pos="9026"/>
      </w:tabs>
    </w:pPr>
  </w:style>
  <w:style w:type="character" w:customStyle="1" w:styleId="FooterChar">
    <w:name w:val="Footer Char"/>
    <w:basedOn w:val="DefaultParagraphFont"/>
    <w:link w:val="Footer"/>
    <w:uiPriority w:val="99"/>
    <w:rsid w:val="00A128F5"/>
  </w:style>
  <w:style w:type="character" w:styleId="PlaceholderText">
    <w:name w:val="Placeholder Text"/>
    <w:basedOn w:val="DefaultParagraphFont"/>
    <w:uiPriority w:val="99"/>
    <w:semiHidden/>
    <w:rsid w:val="00A128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2FEBE9-E46A-4EF1-AFE2-0A4B9D5547F9}"/>
      </w:docPartPr>
      <w:docPartBody>
        <w:p w:rsidR="00B95253" w:rsidRDefault="00885A4C">
          <w:r w:rsidRPr="000E6F28">
            <w:rPr>
              <w:rStyle w:val="PlaceholderText"/>
            </w:rPr>
            <w:t>Click or tap here to enter text.</w:t>
          </w:r>
        </w:p>
      </w:docPartBody>
    </w:docPart>
    <w:docPart>
      <w:docPartPr>
        <w:name w:val="C56BE6C8B9654C22AD9F7FCF20D44E6D"/>
        <w:category>
          <w:name w:val="General"/>
          <w:gallery w:val="placeholder"/>
        </w:category>
        <w:types>
          <w:type w:val="bbPlcHdr"/>
        </w:types>
        <w:behaviors>
          <w:behavior w:val="content"/>
        </w:behaviors>
        <w:guid w:val="{E66B4815-6268-4E0D-A9A9-DC804BA9839E}"/>
      </w:docPartPr>
      <w:docPartBody>
        <w:p w:rsidR="00BE61C6" w:rsidRDefault="00B95253" w:rsidP="00B95253">
          <w:pPr>
            <w:pStyle w:val="C56BE6C8B9654C22AD9F7FCF20D44E6D"/>
          </w:pPr>
          <w:r w:rsidRPr="00A0774A">
            <w:rPr>
              <w:rStyle w:val="PlaceholderText"/>
            </w:rPr>
            <w:t>Click or tap here to enter text.</w:t>
          </w:r>
        </w:p>
      </w:docPartBody>
    </w:docPart>
    <w:docPart>
      <w:docPartPr>
        <w:name w:val="0E74205BD1B74246959C15220F676933"/>
        <w:category>
          <w:name w:val="General"/>
          <w:gallery w:val="placeholder"/>
        </w:category>
        <w:types>
          <w:type w:val="bbPlcHdr"/>
        </w:types>
        <w:behaviors>
          <w:behavior w:val="content"/>
        </w:behaviors>
        <w:guid w:val="{2B6BAE52-2AEC-47B7-9E17-12B86D7A3A93}"/>
      </w:docPartPr>
      <w:docPartBody>
        <w:p w:rsidR="00BE61C6" w:rsidRDefault="00B95253" w:rsidP="00B95253">
          <w:pPr>
            <w:pStyle w:val="0E74205BD1B74246959C15220F676933"/>
          </w:pPr>
          <w:r w:rsidRPr="00A0774A">
            <w:rPr>
              <w:rStyle w:val="PlaceholderText"/>
            </w:rPr>
            <w:t>Click or tap here to enter text.</w:t>
          </w:r>
        </w:p>
      </w:docPartBody>
    </w:docPart>
    <w:docPart>
      <w:docPartPr>
        <w:name w:val="58BF6CCF406B4620A02D9A8E0E59B400"/>
        <w:category>
          <w:name w:val="General"/>
          <w:gallery w:val="placeholder"/>
        </w:category>
        <w:types>
          <w:type w:val="bbPlcHdr"/>
        </w:types>
        <w:behaviors>
          <w:behavior w:val="content"/>
        </w:behaviors>
        <w:guid w:val="{28B67030-5E20-43DB-AA50-0C88A3019018}"/>
      </w:docPartPr>
      <w:docPartBody>
        <w:p w:rsidR="00BE61C6" w:rsidRDefault="00B95253" w:rsidP="00B95253">
          <w:pPr>
            <w:pStyle w:val="58BF6CCF406B4620A02D9A8E0E59B400"/>
          </w:pPr>
          <w:r w:rsidRPr="00A0774A">
            <w:rPr>
              <w:rStyle w:val="PlaceholderText"/>
            </w:rPr>
            <w:t>Click or tap here to enter text.</w:t>
          </w:r>
        </w:p>
      </w:docPartBody>
    </w:docPart>
    <w:docPart>
      <w:docPartPr>
        <w:name w:val="049542D4A6124943A5DB8F177F309241"/>
        <w:category>
          <w:name w:val="General"/>
          <w:gallery w:val="placeholder"/>
        </w:category>
        <w:types>
          <w:type w:val="bbPlcHdr"/>
        </w:types>
        <w:behaviors>
          <w:behavior w:val="content"/>
        </w:behaviors>
        <w:guid w:val="{4ED452D9-FBB0-4B28-B152-0AB2B6428B11}"/>
      </w:docPartPr>
      <w:docPartBody>
        <w:p w:rsidR="00BE61C6" w:rsidRDefault="00B95253" w:rsidP="00B95253">
          <w:pPr>
            <w:pStyle w:val="049542D4A6124943A5DB8F177F309241"/>
          </w:pPr>
          <w:r w:rsidRPr="00A0774A">
            <w:rPr>
              <w:rStyle w:val="PlaceholderText"/>
            </w:rPr>
            <w:t>Click or tap here to enter text.</w:t>
          </w:r>
        </w:p>
      </w:docPartBody>
    </w:docPart>
    <w:docPart>
      <w:docPartPr>
        <w:name w:val="1191C9C28CEE46AFA2C2D800C636E38A"/>
        <w:category>
          <w:name w:val="General"/>
          <w:gallery w:val="placeholder"/>
        </w:category>
        <w:types>
          <w:type w:val="bbPlcHdr"/>
        </w:types>
        <w:behaviors>
          <w:behavior w:val="content"/>
        </w:behaviors>
        <w:guid w:val="{5555EF84-2C62-45E1-BD8D-EC1DED405D77}"/>
      </w:docPartPr>
      <w:docPartBody>
        <w:p w:rsidR="00BE61C6" w:rsidRDefault="00B95253" w:rsidP="00B95253">
          <w:pPr>
            <w:pStyle w:val="1191C9C28CEE46AFA2C2D800C636E38A"/>
          </w:pPr>
          <w:r w:rsidRPr="00A0774A">
            <w:rPr>
              <w:rStyle w:val="PlaceholderText"/>
            </w:rPr>
            <w:t>Click or tap here to enter text.</w:t>
          </w:r>
        </w:p>
      </w:docPartBody>
    </w:docPart>
    <w:docPart>
      <w:docPartPr>
        <w:name w:val="83ACA445304E4BDEB9420F398689F283"/>
        <w:category>
          <w:name w:val="General"/>
          <w:gallery w:val="placeholder"/>
        </w:category>
        <w:types>
          <w:type w:val="bbPlcHdr"/>
        </w:types>
        <w:behaviors>
          <w:behavior w:val="content"/>
        </w:behaviors>
        <w:guid w:val="{5F2C653B-40FC-4389-8BBC-6EA4A914ACF3}"/>
      </w:docPartPr>
      <w:docPartBody>
        <w:p w:rsidR="00BE61C6" w:rsidRDefault="00B95253" w:rsidP="00B95253">
          <w:pPr>
            <w:pStyle w:val="83ACA445304E4BDEB9420F398689F283"/>
          </w:pPr>
          <w:r w:rsidRPr="00A0774A">
            <w:rPr>
              <w:rStyle w:val="PlaceholderText"/>
            </w:rPr>
            <w:t>Click or tap here to enter text.</w:t>
          </w:r>
        </w:p>
      </w:docPartBody>
    </w:docPart>
    <w:docPart>
      <w:docPartPr>
        <w:name w:val="EE81B498EF544E0495B9CA158418550D"/>
        <w:category>
          <w:name w:val="General"/>
          <w:gallery w:val="placeholder"/>
        </w:category>
        <w:types>
          <w:type w:val="bbPlcHdr"/>
        </w:types>
        <w:behaviors>
          <w:behavior w:val="content"/>
        </w:behaviors>
        <w:guid w:val="{FE2CCFBF-E892-4562-8DDE-E03274FF5EF3}"/>
      </w:docPartPr>
      <w:docPartBody>
        <w:p w:rsidR="00BE61C6" w:rsidRDefault="00B95253" w:rsidP="00B95253">
          <w:pPr>
            <w:pStyle w:val="EE81B498EF544E0495B9CA158418550D"/>
          </w:pPr>
          <w:r w:rsidRPr="00A0774A">
            <w:rPr>
              <w:rStyle w:val="PlaceholderText"/>
            </w:rPr>
            <w:t>Click or tap here to enter text.</w:t>
          </w:r>
        </w:p>
      </w:docPartBody>
    </w:docPart>
    <w:docPart>
      <w:docPartPr>
        <w:name w:val="81E2128F14724A6B907CAE07A01BD6DF"/>
        <w:category>
          <w:name w:val="General"/>
          <w:gallery w:val="placeholder"/>
        </w:category>
        <w:types>
          <w:type w:val="bbPlcHdr"/>
        </w:types>
        <w:behaviors>
          <w:behavior w:val="content"/>
        </w:behaviors>
        <w:guid w:val="{5B0CA003-AB3B-4C7F-8FCA-FEBE9F1E16FE}"/>
      </w:docPartPr>
      <w:docPartBody>
        <w:p w:rsidR="00BE61C6" w:rsidRDefault="00B95253" w:rsidP="00B95253">
          <w:pPr>
            <w:pStyle w:val="81E2128F14724A6B907CAE07A01BD6DF"/>
          </w:pPr>
          <w:r w:rsidRPr="00A0774A">
            <w:rPr>
              <w:rStyle w:val="PlaceholderText"/>
            </w:rPr>
            <w:t>Click or tap here to enter text.</w:t>
          </w:r>
        </w:p>
      </w:docPartBody>
    </w:docPart>
    <w:docPart>
      <w:docPartPr>
        <w:name w:val="62064198A3424D5182A9F48D6D9B5616"/>
        <w:category>
          <w:name w:val="General"/>
          <w:gallery w:val="placeholder"/>
        </w:category>
        <w:types>
          <w:type w:val="bbPlcHdr"/>
        </w:types>
        <w:behaviors>
          <w:behavior w:val="content"/>
        </w:behaviors>
        <w:guid w:val="{45875FDD-FB37-4379-8438-5DEA1BD1639B}"/>
      </w:docPartPr>
      <w:docPartBody>
        <w:p w:rsidR="00BE61C6" w:rsidRDefault="00B95253" w:rsidP="00B95253">
          <w:pPr>
            <w:pStyle w:val="62064198A3424D5182A9F48D6D9B5616"/>
          </w:pPr>
          <w:r w:rsidRPr="00A0774A">
            <w:rPr>
              <w:rStyle w:val="PlaceholderText"/>
            </w:rPr>
            <w:t>Click or tap here to enter text.</w:t>
          </w:r>
        </w:p>
      </w:docPartBody>
    </w:docPart>
    <w:docPart>
      <w:docPartPr>
        <w:name w:val="BDA99D0FA5C54FEFB2AA034E1D2F9622"/>
        <w:category>
          <w:name w:val="General"/>
          <w:gallery w:val="placeholder"/>
        </w:category>
        <w:types>
          <w:type w:val="bbPlcHdr"/>
        </w:types>
        <w:behaviors>
          <w:behavior w:val="content"/>
        </w:behaviors>
        <w:guid w:val="{888C803D-E534-4F5C-9EEC-430AC7C9AAB0}"/>
      </w:docPartPr>
      <w:docPartBody>
        <w:p w:rsidR="00BE61C6" w:rsidRDefault="00B95253" w:rsidP="00B95253">
          <w:pPr>
            <w:pStyle w:val="BDA99D0FA5C54FEFB2AA034E1D2F9622"/>
          </w:pPr>
          <w:r w:rsidRPr="00A0774A">
            <w:rPr>
              <w:rStyle w:val="PlaceholderText"/>
            </w:rPr>
            <w:t>Click or tap here to enter text.</w:t>
          </w:r>
        </w:p>
      </w:docPartBody>
    </w:docPart>
    <w:docPart>
      <w:docPartPr>
        <w:name w:val="0A02A27486A04EC38DD9838FB5CEF5FF"/>
        <w:category>
          <w:name w:val="General"/>
          <w:gallery w:val="placeholder"/>
        </w:category>
        <w:types>
          <w:type w:val="bbPlcHdr"/>
        </w:types>
        <w:behaviors>
          <w:behavior w:val="content"/>
        </w:behaviors>
        <w:guid w:val="{D4E7DA82-76D9-4ABD-BD62-E41EFCB2AF4A}"/>
      </w:docPartPr>
      <w:docPartBody>
        <w:p w:rsidR="00BE61C6" w:rsidRDefault="00B95253" w:rsidP="00B95253">
          <w:pPr>
            <w:pStyle w:val="0A02A27486A04EC38DD9838FB5CEF5FF"/>
          </w:pPr>
          <w:r w:rsidRPr="00A0774A">
            <w:rPr>
              <w:rStyle w:val="PlaceholderText"/>
            </w:rPr>
            <w:t>Click or tap here to enter text.</w:t>
          </w:r>
        </w:p>
      </w:docPartBody>
    </w:docPart>
    <w:docPart>
      <w:docPartPr>
        <w:name w:val="C47EDF47C17A47B3B5CBE95A28E6BE94"/>
        <w:category>
          <w:name w:val="General"/>
          <w:gallery w:val="placeholder"/>
        </w:category>
        <w:types>
          <w:type w:val="bbPlcHdr"/>
        </w:types>
        <w:behaviors>
          <w:behavior w:val="content"/>
        </w:behaviors>
        <w:guid w:val="{2686208D-08C1-4440-971B-BAA251561192}"/>
      </w:docPartPr>
      <w:docPartBody>
        <w:p w:rsidR="00BE61C6" w:rsidRDefault="00B95253" w:rsidP="00B95253">
          <w:pPr>
            <w:pStyle w:val="C47EDF47C17A47B3B5CBE95A28E6BE94"/>
          </w:pPr>
          <w:r w:rsidRPr="00A0774A">
            <w:rPr>
              <w:rStyle w:val="PlaceholderText"/>
            </w:rPr>
            <w:t>Click or tap here to enter text.</w:t>
          </w:r>
        </w:p>
      </w:docPartBody>
    </w:docPart>
    <w:docPart>
      <w:docPartPr>
        <w:name w:val="0DA50FDC50324C42880F987850C18B27"/>
        <w:category>
          <w:name w:val="General"/>
          <w:gallery w:val="placeholder"/>
        </w:category>
        <w:types>
          <w:type w:val="bbPlcHdr"/>
        </w:types>
        <w:behaviors>
          <w:behavior w:val="content"/>
        </w:behaviors>
        <w:guid w:val="{53C53771-F1D2-4DA7-A0EC-180C30C24A5C}"/>
      </w:docPartPr>
      <w:docPartBody>
        <w:p w:rsidR="00BE61C6" w:rsidRDefault="00B95253" w:rsidP="00B95253">
          <w:pPr>
            <w:pStyle w:val="0DA50FDC50324C42880F987850C18B27"/>
          </w:pPr>
          <w:r w:rsidRPr="00A0774A">
            <w:rPr>
              <w:rStyle w:val="PlaceholderText"/>
            </w:rPr>
            <w:t>Click or tap here to enter text.</w:t>
          </w:r>
        </w:p>
      </w:docPartBody>
    </w:docPart>
    <w:docPart>
      <w:docPartPr>
        <w:name w:val="A12AF6DA86D047CFA11BB0E2F9AD52DC"/>
        <w:category>
          <w:name w:val="General"/>
          <w:gallery w:val="placeholder"/>
        </w:category>
        <w:types>
          <w:type w:val="bbPlcHdr"/>
        </w:types>
        <w:behaviors>
          <w:behavior w:val="content"/>
        </w:behaviors>
        <w:guid w:val="{358EE820-F13C-41D9-B7EB-D0089E829049}"/>
      </w:docPartPr>
      <w:docPartBody>
        <w:p w:rsidR="00BE61C6" w:rsidRDefault="00B95253" w:rsidP="00B95253">
          <w:pPr>
            <w:pStyle w:val="A12AF6DA86D047CFA11BB0E2F9AD52DC"/>
          </w:pPr>
          <w:r w:rsidRPr="00A0774A">
            <w:rPr>
              <w:rStyle w:val="PlaceholderText"/>
            </w:rPr>
            <w:t>Click or tap here to enter text.</w:t>
          </w:r>
        </w:p>
      </w:docPartBody>
    </w:docPart>
    <w:docPart>
      <w:docPartPr>
        <w:name w:val="FB1C6F65FCD341019DDA61AB011D3B38"/>
        <w:category>
          <w:name w:val="General"/>
          <w:gallery w:val="placeholder"/>
        </w:category>
        <w:types>
          <w:type w:val="bbPlcHdr"/>
        </w:types>
        <w:behaviors>
          <w:behavior w:val="content"/>
        </w:behaviors>
        <w:guid w:val="{17C9DEE8-DCEB-415E-979F-46CA3769B471}"/>
      </w:docPartPr>
      <w:docPartBody>
        <w:p w:rsidR="00BE61C6" w:rsidRDefault="00B95253" w:rsidP="00B95253">
          <w:pPr>
            <w:pStyle w:val="FB1C6F65FCD341019DDA61AB011D3B38"/>
          </w:pPr>
          <w:r w:rsidRPr="00A0774A">
            <w:rPr>
              <w:rStyle w:val="PlaceholderText"/>
            </w:rPr>
            <w:t>Click or tap here to enter text.</w:t>
          </w:r>
        </w:p>
      </w:docPartBody>
    </w:docPart>
    <w:docPart>
      <w:docPartPr>
        <w:name w:val="C4979A587090414B8B770AA9EAE4C2BE"/>
        <w:category>
          <w:name w:val="General"/>
          <w:gallery w:val="placeholder"/>
        </w:category>
        <w:types>
          <w:type w:val="bbPlcHdr"/>
        </w:types>
        <w:behaviors>
          <w:behavior w:val="content"/>
        </w:behaviors>
        <w:guid w:val="{7FEA3BCC-8BE4-467C-9E00-319833C80AE5}"/>
      </w:docPartPr>
      <w:docPartBody>
        <w:p w:rsidR="00BE61C6" w:rsidRDefault="00B95253" w:rsidP="00B95253">
          <w:pPr>
            <w:pStyle w:val="C4979A587090414B8B770AA9EAE4C2BE"/>
          </w:pPr>
          <w:r w:rsidRPr="00A0774A">
            <w:rPr>
              <w:rStyle w:val="PlaceholderText"/>
            </w:rPr>
            <w:t>Click or tap here to enter text.</w:t>
          </w:r>
        </w:p>
      </w:docPartBody>
    </w:docPart>
    <w:docPart>
      <w:docPartPr>
        <w:name w:val="97F08EC43A674459A83CFB5C4659BE73"/>
        <w:category>
          <w:name w:val="General"/>
          <w:gallery w:val="placeholder"/>
        </w:category>
        <w:types>
          <w:type w:val="bbPlcHdr"/>
        </w:types>
        <w:behaviors>
          <w:behavior w:val="content"/>
        </w:behaviors>
        <w:guid w:val="{E15F1FCC-E896-494E-98FD-DBFBC591C5AA}"/>
      </w:docPartPr>
      <w:docPartBody>
        <w:p w:rsidR="00BE61C6" w:rsidRDefault="00B95253" w:rsidP="00B95253">
          <w:pPr>
            <w:pStyle w:val="97F08EC43A674459A83CFB5C4659BE73"/>
          </w:pPr>
          <w:r w:rsidRPr="00A0774A">
            <w:rPr>
              <w:rStyle w:val="PlaceholderText"/>
            </w:rPr>
            <w:t>Click or tap here to enter text.</w:t>
          </w:r>
        </w:p>
      </w:docPartBody>
    </w:docPart>
    <w:docPart>
      <w:docPartPr>
        <w:name w:val="A6E7D6526A74481DA17EFF6141494887"/>
        <w:category>
          <w:name w:val="General"/>
          <w:gallery w:val="placeholder"/>
        </w:category>
        <w:types>
          <w:type w:val="bbPlcHdr"/>
        </w:types>
        <w:behaviors>
          <w:behavior w:val="content"/>
        </w:behaviors>
        <w:guid w:val="{740A09C4-B10A-427E-98AF-D5721D9CA8AE}"/>
      </w:docPartPr>
      <w:docPartBody>
        <w:p w:rsidR="00BE61C6" w:rsidRDefault="00B95253" w:rsidP="00B95253">
          <w:pPr>
            <w:pStyle w:val="A6E7D6526A74481DA17EFF6141494887"/>
          </w:pPr>
          <w:r w:rsidRPr="00A0774A">
            <w:rPr>
              <w:rStyle w:val="PlaceholderText"/>
            </w:rPr>
            <w:t>Click or tap here to enter text.</w:t>
          </w:r>
        </w:p>
      </w:docPartBody>
    </w:docPart>
    <w:docPart>
      <w:docPartPr>
        <w:name w:val="B8D84AF04C614FF78DF09AAE35A928CE"/>
        <w:category>
          <w:name w:val="General"/>
          <w:gallery w:val="placeholder"/>
        </w:category>
        <w:types>
          <w:type w:val="bbPlcHdr"/>
        </w:types>
        <w:behaviors>
          <w:behavior w:val="content"/>
        </w:behaviors>
        <w:guid w:val="{5F98D1E0-1405-4230-9594-5B83ABA15028}"/>
      </w:docPartPr>
      <w:docPartBody>
        <w:p w:rsidR="00BE61C6" w:rsidRDefault="00B95253" w:rsidP="00B95253">
          <w:pPr>
            <w:pStyle w:val="B8D84AF04C614FF78DF09AAE35A928CE"/>
          </w:pPr>
          <w:r w:rsidRPr="00A0774A">
            <w:rPr>
              <w:rStyle w:val="PlaceholderText"/>
            </w:rPr>
            <w:t>Click or tap here to enter text.</w:t>
          </w:r>
        </w:p>
      </w:docPartBody>
    </w:docPart>
    <w:docPart>
      <w:docPartPr>
        <w:name w:val="02A59F103A4343AAA48328B992A42DEF"/>
        <w:category>
          <w:name w:val="General"/>
          <w:gallery w:val="placeholder"/>
        </w:category>
        <w:types>
          <w:type w:val="bbPlcHdr"/>
        </w:types>
        <w:behaviors>
          <w:behavior w:val="content"/>
        </w:behaviors>
        <w:guid w:val="{C9275990-9079-4F36-8254-84E4D939E53B}"/>
      </w:docPartPr>
      <w:docPartBody>
        <w:p w:rsidR="00BE61C6" w:rsidRDefault="00B95253" w:rsidP="00B95253">
          <w:pPr>
            <w:pStyle w:val="02A59F103A4343AAA48328B992A42DEF"/>
          </w:pPr>
          <w:r w:rsidRPr="00A0774A">
            <w:rPr>
              <w:rStyle w:val="PlaceholderText"/>
            </w:rPr>
            <w:t>Click or tap here to enter text.</w:t>
          </w:r>
        </w:p>
      </w:docPartBody>
    </w:docPart>
    <w:docPart>
      <w:docPartPr>
        <w:name w:val="1920624AFD1C4506B080811802B098D3"/>
        <w:category>
          <w:name w:val="General"/>
          <w:gallery w:val="placeholder"/>
        </w:category>
        <w:types>
          <w:type w:val="bbPlcHdr"/>
        </w:types>
        <w:behaviors>
          <w:behavior w:val="content"/>
        </w:behaviors>
        <w:guid w:val="{054AB4BE-3B99-41A7-A958-EF8C9A9A2410}"/>
      </w:docPartPr>
      <w:docPartBody>
        <w:p w:rsidR="00BE61C6" w:rsidRDefault="00B95253" w:rsidP="00B95253">
          <w:pPr>
            <w:pStyle w:val="1920624AFD1C4506B080811802B098D3"/>
          </w:pPr>
          <w:r w:rsidRPr="00A0774A">
            <w:rPr>
              <w:rStyle w:val="PlaceholderText"/>
            </w:rPr>
            <w:t>Click or tap here to enter text.</w:t>
          </w:r>
        </w:p>
      </w:docPartBody>
    </w:docPart>
    <w:docPart>
      <w:docPartPr>
        <w:name w:val="0A88AFF929794EFE867547827FFC89BB"/>
        <w:category>
          <w:name w:val="General"/>
          <w:gallery w:val="placeholder"/>
        </w:category>
        <w:types>
          <w:type w:val="bbPlcHdr"/>
        </w:types>
        <w:behaviors>
          <w:behavior w:val="content"/>
        </w:behaviors>
        <w:guid w:val="{496FD8DB-3542-4DE7-A2DC-43ABC2645A8A}"/>
      </w:docPartPr>
      <w:docPartBody>
        <w:p w:rsidR="00BE61C6" w:rsidRDefault="00B95253" w:rsidP="00B95253">
          <w:pPr>
            <w:pStyle w:val="0A88AFF929794EFE867547827FFC89BB"/>
          </w:pPr>
          <w:r w:rsidRPr="00A0774A">
            <w:rPr>
              <w:rStyle w:val="PlaceholderText"/>
            </w:rPr>
            <w:t>Click or tap here to enter text.</w:t>
          </w:r>
        </w:p>
      </w:docPartBody>
    </w:docPart>
    <w:docPart>
      <w:docPartPr>
        <w:name w:val="A2A128D322EA47339D09DE3181D86CD1"/>
        <w:category>
          <w:name w:val="General"/>
          <w:gallery w:val="placeholder"/>
        </w:category>
        <w:types>
          <w:type w:val="bbPlcHdr"/>
        </w:types>
        <w:behaviors>
          <w:behavior w:val="content"/>
        </w:behaviors>
        <w:guid w:val="{E315A095-B9F4-468C-95EB-F03EF2E247AA}"/>
      </w:docPartPr>
      <w:docPartBody>
        <w:p w:rsidR="00BE61C6" w:rsidRDefault="00B95253" w:rsidP="00B95253">
          <w:pPr>
            <w:pStyle w:val="A2A128D322EA47339D09DE3181D86CD1"/>
          </w:pPr>
          <w:r w:rsidRPr="00A0774A">
            <w:rPr>
              <w:rStyle w:val="PlaceholderText"/>
            </w:rPr>
            <w:t>Click or tap here to enter text.</w:t>
          </w:r>
        </w:p>
      </w:docPartBody>
    </w:docPart>
    <w:docPart>
      <w:docPartPr>
        <w:name w:val="985EABA1C66947408AB704F4D8FDFE6F"/>
        <w:category>
          <w:name w:val="General"/>
          <w:gallery w:val="placeholder"/>
        </w:category>
        <w:types>
          <w:type w:val="bbPlcHdr"/>
        </w:types>
        <w:behaviors>
          <w:behavior w:val="content"/>
        </w:behaviors>
        <w:guid w:val="{392595E8-6ADB-4369-ABAB-5B88F2961BC9}"/>
      </w:docPartPr>
      <w:docPartBody>
        <w:p w:rsidR="00BE61C6" w:rsidRDefault="00B95253" w:rsidP="00B95253">
          <w:pPr>
            <w:pStyle w:val="985EABA1C66947408AB704F4D8FDFE6F"/>
          </w:pPr>
          <w:r w:rsidRPr="00A0774A">
            <w:rPr>
              <w:rStyle w:val="PlaceholderText"/>
            </w:rPr>
            <w:t>Click or tap here to enter text.</w:t>
          </w:r>
        </w:p>
      </w:docPartBody>
    </w:docPart>
    <w:docPart>
      <w:docPartPr>
        <w:name w:val="10BF49B2C0DB451B8872EFDDF67D94A2"/>
        <w:category>
          <w:name w:val="General"/>
          <w:gallery w:val="placeholder"/>
        </w:category>
        <w:types>
          <w:type w:val="bbPlcHdr"/>
        </w:types>
        <w:behaviors>
          <w:behavior w:val="content"/>
        </w:behaviors>
        <w:guid w:val="{32A45D3D-67FE-4092-BCF6-297164D890D2}"/>
      </w:docPartPr>
      <w:docPartBody>
        <w:p w:rsidR="00BE61C6" w:rsidRDefault="00B95253" w:rsidP="00B95253">
          <w:pPr>
            <w:pStyle w:val="10BF49B2C0DB451B8872EFDDF67D94A2"/>
          </w:pPr>
          <w:r w:rsidRPr="00A0774A">
            <w:rPr>
              <w:rStyle w:val="PlaceholderText"/>
            </w:rPr>
            <w:t>Click or tap here to enter text.</w:t>
          </w:r>
        </w:p>
      </w:docPartBody>
    </w:docPart>
    <w:docPart>
      <w:docPartPr>
        <w:name w:val="3E775006B40444BCAE4046F16BED235E"/>
        <w:category>
          <w:name w:val="General"/>
          <w:gallery w:val="placeholder"/>
        </w:category>
        <w:types>
          <w:type w:val="bbPlcHdr"/>
        </w:types>
        <w:behaviors>
          <w:behavior w:val="content"/>
        </w:behaviors>
        <w:guid w:val="{7FF67ED3-8BE8-4632-8254-19487CE62143}"/>
      </w:docPartPr>
      <w:docPartBody>
        <w:p w:rsidR="00BE61C6" w:rsidRDefault="00B95253" w:rsidP="00B95253">
          <w:pPr>
            <w:pStyle w:val="3E775006B40444BCAE4046F16BED235E"/>
          </w:pPr>
          <w:r w:rsidRPr="00A0774A">
            <w:rPr>
              <w:rStyle w:val="PlaceholderText"/>
            </w:rPr>
            <w:t>Click or tap here to enter text.</w:t>
          </w:r>
        </w:p>
      </w:docPartBody>
    </w:docPart>
    <w:docPart>
      <w:docPartPr>
        <w:name w:val="800C64407C6248FD90B3564506A67699"/>
        <w:category>
          <w:name w:val="General"/>
          <w:gallery w:val="placeholder"/>
        </w:category>
        <w:types>
          <w:type w:val="bbPlcHdr"/>
        </w:types>
        <w:behaviors>
          <w:behavior w:val="content"/>
        </w:behaviors>
        <w:guid w:val="{CAB7F76F-7FAE-4496-BB53-F3C5E470546B}"/>
      </w:docPartPr>
      <w:docPartBody>
        <w:p w:rsidR="00BE61C6" w:rsidRDefault="00B95253" w:rsidP="00B95253">
          <w:pPr>
            <w:pStyle w:val="800C64407C6248FD90B3564506A67699"/>
          </w:pPr>
          <w:r w:rsidRPr="00A0774A">
            <w:rPr>
              <w:rStyle w:val="PlaceholderText"/>
            </w:rPr>
            <w:t>Click or tap here to enter text.</w:t>
          </w:r>
        </w:p>
      </w:docPartBody>
    </w:docPart>
    <w:docPart>
      <w:docPartPr>
        <w:name w:val="A0AA053BB32D42F1A20452AE0C18FA3D"/>
        <w:category>
          <w:name w:val="General"/>
          <w:gallery w:val="placeholder"/>
        </w:category>
        <w:types>
          <w:type w:val="bbPlcHdr"/>
        </w:types>
        <w:behaviors>
          <w:behavior w:val="content"/>
        </w:behaviors>
        <w:guid w:val="{9882A18D-99C7-4904-BF44-BB8B4A3F2C8F}"/>
      </w:docPartPr>
      <w:docPartBody>
        <w:p w:rsidR="00BE61C6" w:rsidRDefault="00B95253" w:rsidP="00B95253">
          <w:pPr>
            <w:pStyle w:val="A0AA053BB32D42F1A20452AE0C18FA3D"/>
          </w:pPr>
          <w:r w:rsidRPr="00A0774A">
            <w:rPr>
              <w:rStyle w:val="PlaceholderText"/>
            </w:rPr>
            <w:t>Click or tap here to enter text.</w:t>
          </w:r>
        </w:p>
      </w:docPartBody>
    </w:docPart>
    <w:docPart>
      <w:docPartPr>
        <w:name w:val="57FE210E026D4A08BB965672D1AA72C4"/>
        <w:category>
          <w:name w:val="General"/>
          <w:gallery w:val="placeholder"/>
        </w:category>
        <w:types>
          <w:type w:val="bbPlcHdr"/>
        </w:types>
        <w:behaviors>
          <w:behavior w:val="content"/>
        </w:behaviors>
        <w:guid w:val="{27FFD5E9-5C29-4D62-ABC2-1AE1773B5832}"/>
      </w:docPartPr>
      <w:docPartBody>
        <w:p w:rsidR="00BE61C6" w:rsidRDefault="00B95253" w:rsidP="00B95253">
          <w:pPr>
            <w:pStyle w:val="57FE210E026D4A08BB965672D1AA72C4"/>
          </w:pPr>
          <w:r w:rsidRPr="00A0774A">
            <w:rPr>
              <w:rStyle w:val="PlaceholderText"/>
            </w:rPr>
            <w:t>Click or tap here to enter text.</w:t>
          </w:r>
        </w:p>
      </w:docPartBody>
    </w:docPart>
    <w:docPart>
      <w:docPartPr>
        <w:name w:val="242C0894B66949F7BDDFD3A68FC4659B"/>
        <w:category>
          <w:name w:val="General"/>
          <w:gallery w:val="placeholder"/>
        </w:category>
        <w:types>
          <w:type w:val="bbPlcHdr"/>
        </w:types>
        <w:behaviors>
          <w:behavior w:val="content"/>
        </w:behaviors>
        <w:guid w:val="{08CC8F79-3CF4-44D4-8759-624CC3365CB0}"/>
      </w:docPartPr>
      <w:docPartBody>
        <w:p w:rsidR="00BE61C6" w:rsidRDefault="00B95253" w:rsidP="00B95253">
          <w:pPr>
            <w:pStyle w:val="242C0894B66949F7BDDFD3A68FC4659B"/>
          </w:pPr>
          <w:r w:rsidRPr="00A0774A">
            <w:rPr>
              <w:rStyle w:val="PlaceholderText"/>
            </w:rPr>
            <w:t>Click or tap here to enter text.</w:t>
          </w:r>
        </w:p>
      </w:docPartBody>
    </w:docPart>
    <w:docPart>
      <w:docPartPr>
        <w:name w:val="95E132BF3B124643A00003E6D8B0E09B"/>
        <w:category>
          <w:name w:val="General"/>
          <w:gallery w:val="placeholder"/>
        </w:category>
        <w:types>
          <w:type w:val="bbPlcHdr"/>
        </w:types>
        <w:behaviors>
          <w:behavior w:val="content"/>
        </w:behaviors>
        <w:guid w:val="{3192BB97-134E-4507-8E29-7EF89EF5325F}"/>
      </w:docPartPr>
      <w:docPartBody>
        <w:p w:rsidR="00BE61C6" w:rsidRDefault="00B95253" w:rsidP="00B95253">
          <w:pPr>
            <w:pStyle w:val="95E132BF3B124643A00003E6D8B0E09B"/>
          </w:pPr>
          <w:r w:rsidRPr="00A0774A">
            <w:rPr>
              <w:rStyle w:val="PlaceholderText"/>
            </w:rPr>
            <w:t>Click or tap here to enter text.</w:t>
          </w:r>
        </w:p>
      </w:docPartBody>
    </w:docPart>
    <w:docPart>
      <w:docPartPr>
        <w:name w:val="450B0017EFA34D66BE7C5A60689AC545"/>
        <w:category>
          <w:name w:val="General"/>
          <w:gallery w:val="placeholder"/>
        </w:category>
        <w:types>
          <w:type w:val="bbPlcHdr"/>
        </w:types>
        <w:behaviors>
          <w:behavior w:val="content"/>
        </w:behaviors>
        <w:guid w:val="{A5AC2105-D9C1-479B-9337-9BD773A2B59A}"/>
      </w:docPartPr>
      <w:docPartBody>
        <w:p w:rsidR="00BE61C6" w:rsidRDefault="00B95253" w:rsidP="00B95253">
          <w:pPr>
            <w:pStyle w:val="450B0017EFA34D66BE7C5A60689AC545"/>
          </w:pPr>
          <w:r w:rsidRPr="00A0774A">
            <w:rPr>
              <w:rStyle w:val="PlaceholderText"/>
            </w:rPr>
            <w:t>Click or tap here to enter text.</w:t>
          </w:r>
        </w:p>
      </w:docPartBody>
    </w:docPart>
    <w:docPart>
      <w:docPartPr>
        <w:name w:val="866EAADBB9DC4D2F8AD4748FE8059F9F"/>
        <w:category>
          <w:name w:val="General"/>
          <w:gallery w:val="placeholder"/>
        </w:category>
        <w:types>
          <w:type w:val="bbPlcHdr"/>
        </w:types>
        <w:behaviors>
          <w:behavior w:val="content"/>
        </w:behaviors>
        <w:guid w:val="{D300CA9B-F138-492D-B0E9-56E1C8ED79E6}"/>
      </w:docPartPr>
      <w:docPartBody>
        <w:p w:rsidR="00BE61C6" w:rsidRDefault="00B95253" w:rsidP="00B95253">
          <w:pPr>
            <w:pStyle w:val="866EAADBB9DC4D2F8AD4748FE8059F9F"/>
          </w:pPr>
          <w:r w:rsidRPr="00A0774A">
            <w:rPr>
              <w:rStyle w:val="PlaceholderText"/>
            </w:rPr>
            <w:t>Click or tap here to enter text.</w:t>
          </w:r>
        </w:p>
      </w:docPartBody>
    </w:docPart>
    <w:docPart>
      <w:docPartPr>
        <w:name w:val="C82CA496D5CB4144AC1C37B5D8354FF2"/>
        <w:category>
          <w:name w:val="General"/>
          <w:gallery w:val="placeholder"/>
        </w:category>
        <w:types>
          <w:type w:val="bbPlcHdr"/>
        </w:types>
        <w:behaviors>
          <w:behavior w:val="content"/>
        </w:behaviors>
        <w:guid w:val="{74C2E34B-8694-46A8-ACB3-36A24B62B68A}"/>
      </w:docPartPr>
      <w:docPartBody>
        <w:p w:rsidR="00BE61C6" w:rsidRDefault="00B95253" w:rsidP="00B95253">
          <w:pPr>
            <w:pStyle w:val="C82CA496D5CB4144AC1C37B5D8354FF2"/>
          </w:pPr>
          <w:r w:rsidRPr="00A0774A">
            <w:rPr>
              <w:rStyle w:val="PlaceholderText"/>
            </w:rPr>
            <w:t>Click or tap here to enter text.</w:t>
          </w:r>
        </w:p>
      </w:docPartBody>
    </w:docPart>
    <w:docPart>
      <w:docPartPr>
        <w:name w:val="84C3B74BA90543F68C5E087908949A6E"/>
        <w:category>
          <w:name w:val="General"/>
          <w:gallery w:val="placeholder"/>
        </w:category>
        <w:types>
          <w:type w:val="bbPlcHdr"/>
        </w:types>
        <w:behaviors>
          <w:behavior w:val="content"/>
        </w:behaviors>
        <w:guid w:val="{B99C8607-32CD-4B34-B04D-A94AAAD0F6B5}"/>
      </w:docPartPr>
      <w:docPartBody>
        <w:p w:rsidR="00BE61C6" w:rsidRDefault="00B95253" w:rsidP="00B95253">
          <w:pPr>
            <w:pStyle w:val="84C3B74BA90543F68C5E087908949A6E"/>
          </w:pPr>
          <w:r w:rsidRPr="00A0774A">
            <w:rPr>
              <w:rStyle w:val="PlaceholderText"/>
            </w:rPr>
            <w:t>Click or tap here to enter text.</w:t>
          </w:r>
        </w:p>
      </w:docPartBody>
    </w:docPart>
    <w:docPart>
      <w:docPartPr>
        <w:name w:val="F06C95980C1F46AAA0C0455CE7F5D799"/>
        <w:category>
          <w:name w:val="General"/>
          <w:gallery w:val="placeholder"/>
        </w:category>
        <w:types>
          <w:type w:val="bbPlcHdr"/>
        </w:types>
        <w:behaviors>
          <w:behavior w:val="content"/>
        </w:behaviors>
        <w:guid w:val="{8136D37D-D8A2-44F7-BE17-2D2DC30F2F57}"/>
      </w:docPartPr>
      <w:docPartBody>
        <w:p w:rsidR="00BE61C6" w:rsidRDefault="00B95253" w:rsidP="00B95253">
          <w:pPr>
            <w:pStyle w:val="F06C95980C1F46AAA0C0455CE7F5D799"/>
          </w:pPr>
          <w:r w:rsidRPr="00A0774A">
            <w:rPr>
              <w:rStyle w:val="PlaceholderText"/>
            </w:rPr>
            <w:t>Click or tap here to enter text.</w:t>
          </w:r>
        </w:p>
      </w:docPartBody>
    </w:docPart>
    <w:docPart>
      <w:docPartPr>
        <w:name w:val="E81E4D383B904C4F89A10DA93A00F553"/>
        <w:category>
          <w:name w:val="General"/>
          <w:gallery w:val="placeholder"/>
        </w:category>
        <w:types>
          <w:type w:val="bbPlcHdr"/>
        </w:types>
        <w:behaviors>
          <w:behavior w:val="content"/>
        </w:behaviors>
        <w:guid w:val="{9A39CCDD-40A1-48E4-93BC-2B4898B246A8}"/>
      </w:docPartPr>
      <w:docPartBody>
        <w:p w:rsidR="00BE61C6" w:rsidRDefault="00B95253" w:rsidP="00B95253">
          <w:pPr>
            <w:pStyle w:val="E81E4D383B904C4F89A10DA93A00F553"/>
          </w:pPr>
          <w:r w:rsidRPr="00A0774A">
            <w:rPr>
              <w:rStyle w:val="PlaceholderText"/>
            </w:rPr>
            <w:t>Click or tap here to enter text.</w:t>
          </w:r>
        </w:p>
      </w:docPartBody>
    </w:docPart>
    <w:docPart>
      <w:docPartPr>
        <w:name w:val="C385ADAF143B4E7BA7893F744A16178D"/>
        <w:category>
          <w:name w:val="General"/>
          <w:gallery w:val="placeholder"/>
        </w:category>
        <w:types>
          <w:type w:val="bbPlcHdr"/>
        </w:types>
        <w:behaviors>
          <w:behavior w:val="content"/>
        </w:behaviors>
        <w:guid w:val="{89804501-0025-4A4C-8D28-8B69EF38E296}"/>
      </w:docPartPr>
      <w:docPartBody>
        <w:p w:rsidR="00BE61C6" w:rsidRDefault="00B95253" w:rsidP="00B95253">
          <w:pPr>
            <w:pStyle w:val="C385ADAF143B4E7BA7893F744A16178D"/>
          </w:pPr>
          <w:r w:rsidRPr="00A0774A">
            <w:rPr>
              <w:rStyle w:val="PlaceholderText"/>
            </w:rPr>
            <w:t>Click or tap here to enter text.</w:t>
          </w:r>
        </w:p>
      </w:docPartBody>
    </w:docPart>
    <w:docPart>
      <w:docPartPr>
        <w:name w:val="9810329261004615B81926FBA11CBD6B"/>
        <w:category>
          <w:name w:val="General"/>
          <w:gallery w:val="placeholder"/>
        </w:category>
        <w:types>
          <w:type w:val="bbPlcHdr"/>
        </w:types>
        <w:behaviors>
          <w:behavior w:val="content"/>
        </w:behaviors>
        <w:guid w:val="{A58EA306-0249-4A76-ACB5-95064A39D765}"/>
      </w:docPartPr>
      <w:docPartBody>
        <w:p w:rsidR="00BE61C6" w:rsidRDefault="00B95253" w:rsidP="00B95253">
          <w:pPr>
            <w:pStyle w:val="9810329261004615B81926FBA11CBD6B"/>
          </w:pPr>
          <w:r w:rsidRPr="00A0774A">
            <w:rPr>
              <w:rStyle w:val="PlaceholderText"/>
            </w:rPr>
            <w:t>Click or tap here to enter text.</w:t>
          </w:r>
        </w:p>
      </w:docPartBody>
    </w:docPart>
    <w:docPart>
      <w:docPartPr>
        <w:name w:val="07A34C99DDED4B3792DCF6A60D2B2593"/>
        <w:category>
          <w:name w:val="General"/>
          <w:gallery w:val="placeholder"/>
        </w:category>
        <w:types>
          <w:type w:val="bbPlcHdr"/>
        </w:types>
        <w:behaviors>
          <w:behavior w:val="content"/>
        </w:behaviors>
        <w:guid w:val="{2A74CA0B-8D97-476C-9F6E-7A817C10378B}"/>
      </w:docPartPr>
      <w:docPartBody>
        <w:p w:rsidR="00BE61C6" w:rsidRDefault="00B95253" w:rsidP="00B95253">
          <w:pPr>
            <w:pStyle w:val="07A34C99DDED4B3792DCF6A60D2B2593"/>
          </w:pPr>
          <w:r w:rsidRPr="00A0774A">
            <w:rPr>
              <w:rStyle w:val="PlaceholderText"/>
            </w:rPr>
            <w:t>Click or tap here to enter text.</w:t>
          </w:r>
        </w:p>
      </w:docPartBody>
    </w:docPart>
    <w:docPart>
      <w:docPartPr>
        <w:name w:val="94F95AF27C264E3F95E389DFE7267FEB"/>
        <w:category>
          <w:name w:val="General"/>
          <w:gallery w:val="placeholder"/>
        </w:category>
        <w:types>
          <w:type w:val="bbPlcHdr"/>
        </w:types>
        <w:behaviors>
          <w:behavior w:val="content"/>
        </w:behaviors>
        <w:guid w:val="{51820D26-CCE7-413F-8033-89F3B4953B2B}"/>
      </w:docPartPr>
      <w:docPartBody>
        <w:p w:rsidR="00BE61C6" w:rsidRDefault="00B95253" w:rsidP="00B95253">
          <w:pPr>
            <w:pStyle w:val="94F95AF27C264E3F95E389DFE7267FEB"/>
          </w:pPr>
          <w:r w:rsidRPr="00A0774A">
            <w:rPr>
              <w:rStyle w:val="PlaceholderText"/>
            </w:rPr>
            <w:t>Click or tap here to enter text.</w:t>
          </w:r>
        </w:p>
      </w:docPartBody>
    </w:docPart>
    <w:docPart>
      <w:docPartPr>
        <w:name w:val="7098E648B0F4406489365D762B2DB3E5"/>
        <w:category>
          <w:name w:val="General"/>
          <w:gallery w:val="placeholder"/>
        </w:category>
        <w:types>
          <w:type w:val="bbPlcHdr"/>
        </w:types>
        <w:behaviors>
          <w:behavior w:val="content"/>
        </w:behaviors>
        <w:guid w:val="{961B8A68-6261-4D41-B4D5-E4E5C1888AE1}"/>
      </w:docPartPr>
      <w:docPartBody>
        <w:p w:rsidR="00BE61C6" w:rsidRDefault="00B95253" w:rsidP="00B95253">
          <w:pPr>
            <w:pStyle w:val="7098E648B0F4406489365D762B2DB3E5"/>
          </w:pPr>
          <w:r w:rsidRPr="00A0774A">
            <w:rPr>
              <w:rStyle w:val="PlaceholderText"/>
            </w:rPr>
            <w:t>Click or tap here to enter text.</w:t>
          </w:r>
        </w:p>
      </w:docPartBody>
    </w:docPart>
    <w:docPart>
      <w:docPartPr>
        <w:name w:val="8B99CF4C7D8B4422ABC5C849D1BC46DB"/>
        <w:category>
          <w:name w:val="General"/>
          <w:gallery w:val="placeholder"/>
        </w:category>
        <w:types>
          <w:type w:val="bbPlcHdr"/>
        </w:types>
        <w:behaviors>
          <w:behavior w:val="content"/>
        </w:behaviors>
        <w:guid w:val="{7E7F1B40-10D5-4165-BF1B-547A8279C1C5}"/>
      </w:docPartPr>
      <w:docPartBody>
        <w:p w:rsidR="00BE61C6" w:rsidRDefault="00B95253" w:rsidP="00B95253">
          <w:pPr>
            <w:pStyle w:val="8B99CF4C7D8B4422ABC5C849D1BC46DB"/>
          </w:pPr>
          <w:r w:rsidRPr="00A0774A">
            <w:rPr>
              <w:rStyle w:val="PlaceholderText"/>
            </w:rPr>
            <w:t>Click or tap here to enter text.</w:t>
          </w:r>
        </w:p>
      </w:docPartBody>
    </w:docPart>
    <w:docPart>
      <w:docPartPr>
        <w:name w:val="9B9BCD6BA1714E0EB16B982F27560050"/>
        <w:category>
          <w:name w:val="General"/>
          <w:gallery w:val="placeholder"/>
        </w:category>
        <w:types>
          <w:type w:val="bbPlcHdr"/>
        </w:types>
        <w:behaviors>
          <w:behavior w:val="content"/>
        </w:behaviors>
        <w:guid w:val="{151E5A1B-C2F0-4E55-8784-72CD364E30F1}"/>
      </w:docPartPr>
      <w:docPartBody>
        <w:p w:rsidR="00BE61C6" w:rsidRDefault="00B95253" w:rsidP="00B95253">
          <w:pPr>
            <w:pStyle w:val="9B9BCD6BA1714E0EB16B982F27560050"/>
          </w:pPr>
          <w:r w:rsidRPr="00A0774A">
            <w:rPr>
              <w:rStyle w:val="PlaceholderText"/>
            </w:rPr>
            <w:t>Click or tap here to enter text.</w:t>
          </w:r>
        </w:p>
      </w:docPartBody>
    </w:docPart>
    <w:docPart>
      <w:docPartPr>
        <w:name w:val="790B87D603B54CC28777C7309A375C6D"/>
        <w:category>
          <w:name w:val="General"/>
          <w:gallery w:val="placeholder"/>
        </w:category>
        <w:types>
          <w:type w:val="bbPlcHdr"/>
        </w:types>
        <w:behaviors>
          <w:behavior w:val="content"/>
        </w:behaviors>
        <w:guid w:val="{5109C141-15BB-4EBB-A060-E3D366CB76C9}"/>
      </w:docPartPr>
      <w:docPartBody>
        <w:p w:rsidR="00BE61C6" w:rsidRDefault="00B95253" w:rsidP="00B95253">
          <w:pPr>
            <w:pStyle w:val="790B87D603B54CC28777C7309A375C6D"/>
          </w:pPr>
          <w:r w:rsidRPr="00A0774A">
            <w:rPr>
              <w:rStyle w:val="PlaceholderText"/>
            </w:rPr>
            <w:t>Click or tap here to enter text.</w:t>
          </w:r>
        </w:p>
      </w:docPartBody>
    </w:docPart>
    <w:docPart>
      <w:docPartPr>
        <w:name w:val="8381A8FD4C1A4311B4E82163B1EE9ABD"/>
        <w:category>
          <w:name w:val="General"/>
          <w:gallery w:val="placeholder"/>
        </w:category>
        <w:types>
          <w:type w:val="bbPlcHdr"/>
        </w:types>
        <w:behaviors>
          <w:behavior w:val="content"/>
        </w:behaviors>
        <w:guid w:val="{B075C30A-5BF3-452E-9758-AB39FF19DC68}"/>
      </w:docPartPr>
      <w:docPartBody>
        <w:p w:rsidR="00BE61C6" w:rsidRDefault="00B95253" w:rsidP="00B95253">
          <w:pPr>
            <w:pStyle w:val="8381A8FD4C1A4311B4E82163B1EE9ABD"/>
          </w:pPr>
          <w:r w:rsidRPr="00A0774A">
            <w:rPr>
              <w:rStyle w:val="PlaceholderText"/>
            </w:rPr>
            <w:t>Click or tap here to enter text.</w:t>
          </w:r>
        </w:p>
      </w:docPartBody>
    </w:docPart>
    <w:docPart>
      <w:docPartPr>
        <w:name w:val="46933C62FF0D41CE93C7C72D7EFD759A"/>
        <w:category>
          <w:name w:val="General"/>
          <w:gallery w:val="placeholder"/>
        </w:category>
        <w:types>
          <w:type w:val="bbPlcHdr"/>
        </w:types>
        <w:behaviors>
          <w:behavior w:val="content"/>
        </w:behaviors>
        <w:guid w:val="{89363537-88EA-413C-AC6C-7A2AE555878B}"/>
      </w:docPartPr>
      <w:docPartBody>
        <w:p w:rsidR="00BE61C6" w:rsidRDefault="00B95253" w:rsidP="00B95253">
          <w:pPr>
            <w:pStyle w:val="46933C62FF0D41CE93C7C72D7EFD759A"/>
          </w:pPr>
          <w:r w:rsidRPr="00A0774A">
            <w:rPr>
              <w:rStyle w:val="PlaceholderText"/>
            </w:rPr>
            <w:t>Click or tap here to enter text.</w:t>
          </w:r>
        </w:p>
      </w:docPartBody>
    </w:docPart>
    <w:docPart>
      <w:docPartPr>
        <w:name w:val="79806132F6884E4EA6F76357172F7DC6"/>
        <w:category>
          <w:name w:val="General"/>
          <w:gallery w:val="placeholder"/>
        </w:category>
        <w:types>
          <w:type w:val="bbPlcHdr"/>
        </w:types>
        <w:behaviors>
          <w:behavior w:val="content"/>
        </w:behaviors>
        <w:guid w:val="{45FA2DFE-9482-4046-8FD4-8679016951D5}"/>
      </w:docPartPr>
      <w:docPartBody>
        <w:p w:rsidR="00BE61C6" w:rsidRDefault="00B95253" w:rsidP="00B95253">
          <w:pPr>
            <w:pStyle w:val="79806132F6884E4EA6F76357172F7DC6"/>
          </w:pPr>
          <w:r w:rsidRPr="000E6F28">
            <w:rPr>
              <w:rStyle w:val="PlaceholderText"/>
            </w:rPr>
            <w:t>Click or tap here to enter text.</w:t>
          </w:r>
        </w:p>
      </w:docPartBody>
    </w:docPart>
    <w:docPart>
      <w:docPartPr>
        <w:name w:val="1D50A005906A417B816F6230FA3B8107"/>
        <w:category>
          <w:name w:val="General"/>
          <w:gallery w:val="placeholder"/>
        </w:category>
        <w:types>
          <w:type w:val="bbPlcHdr"/>
        </w:types>
        <w:behaviors>
          <w:behavior w:val="content"/>
        </w:behaviors>
        <w:guid w:val="{6810A97A-1A78-46AB-9A7A-D9E71D6847C9}"/>
      </w:docPartPr>
      <w:docPartBody>
        <w:p w:rsidR="00BE61C6" w:rsidRDefault="00B95253" w:rsidP="00B95253">
          <w:pPr>
            <w:pStyle w:val="1D50A005906A417B816F6230FA3B8107"/>
          </w:pPr>
          <w:r w:rsidRPr="000E6F28">
            <w:rPr>
              <w:rStyle w:val="PlaceholderText"/>
            </w:rPr>
            <w:t>Click or tap here to enter text.</w:t>
          </w:r>
        </w:p>
      </w:docPartBody>
    </w:docPart>
    <w:docPart>
      <w:docPartPr>
        <w:name w:val="BBBBDAE97D724754BAC6DD3B109770AA"/>
        <w:category>
          <w:name w:val="General"/>
          <w:gallery w:val="placeholder"/>
        </w:category>
        <w:types>
          <w:type w:val="bbPlcHdr"/>
        </w:types>
        <w:behaviors>
          <w:behavior w:val="content"/>
        </w:behaviors>
        <w:guid w:val="{CEC1CC86-C675-4564-B7C1-A8CAD54640DD}"/>
      </w:docPartPr>
      <w:docPartBody>
        <w:p w:rsidR="00BE61C6" w:rsidRDefault="00B95253" w:rsidP="00B95253">
          <w:pPr>
            <w:pStyle w:val="BBBBDAE97D724754BAC6DD3B109770AA"/>
          </w:pPr>
          <w:r w:rsidRPr="000E6F28">
            <w:rPr>
              <w:rStyle w:val="PlaceholderText"/>
            </w:rPr>
            <w:t>Click or tap here to enter text.</w:t>
          </w:r>
        </w:p>
      </w:docPartBody>
    </w:docPart>
    <w:docPart>
      <w:docPartPr>
        <w:name w:val="EADB9D4BC614422480B677E1B5109FF5"/>
        <w:category>
          <w:name w:val="General"/>
          <w:gallery w:val="placeholder"/>
        </w:category>
        <w:types>
          <w:type w:val="bbPlcHdr"/>
        </w:types>
        <w:behaviors>
          <w:behavior w:val="content"/>
        </w:behaviors>
        <w:guid w:val="{54205AFF-51AB-41A8-BB94-250AF267C24C}"/>
      </w:docPartPr>
      <w:docPartBody>
        <w:p w:rsidR="00BE61C6" w:rsidRDefault="00B95253" w:rsidP="00B95253">
          <w:pPr>
            <w:pStyle w:val="EADB9D4BC614422480B677E1B5109FF5"/>
          </w:pPr>
          <w:r w:rsidRPr="000E6F28">
            <w:rPr>
              <w:rStyle w:val="PlaceholderText"/>
            </w:rPr>
            <w:t>Click or tap here to enter text.</w:t>
          </w:r>
        </w:p>
      </w:docPartBody>
    </w:docPart>
    <w:docPart>
      <w:docPartPr>
        <w:name w:val="6E45D3DE37584D93B443091C59343F25"/>
        <w:category>
          <w:name w:val="General"/>
          <w:gallery w:val="placeholder"/>
        </w:category>
        <w:types>
          <w:type w:val="bbPlcHdr"/>
        </w:types>
        <w:behaviors>
          <w:behavior w:val="content"/>
        </w:behaviors>
        <w:guid w:val="{6EB3483B-605A-4442-81D8-76BF6F818C49}"/>
      </w:docPartPr>
      <w:docPartBody>
        <w:p w:rsidR="00BE61C6" w:rsidRDefault="00B95253" w:rsidP="00B95253">
          <w:pPr>
            <w:pStyle w:val="6E45D3DE37584D93B443091C59343F25"/>
          </w:pPr>
          <w:r w:rsidRPr="000E6F28">
            <w:rPr>
              <w:rStyle w:val="PlaceholderText"/>
            </w:rPr>
            <w:t>Click or tap here to enter text.</w:t>
          </w:r>
        </w:p>
      </w:docPartBody>
    </w:docPart>
    <w:docPart>
      <w:docPartPr>
        <w:name w:val="A9DBB338E50B4031B69E0E1E0C1DF5B6"/>
        <w:category>
          <w:name w:val="General"/>
          <w:gallery w:val="placeholder"/>
        </w:category>
        <w:types>
          <w:type w:val="bbPlcHdr"/>
        </w:types>
        <w:behaviors>
          <w:behavior w:val="content"/>
        </w:behaviors>
        <w:guid w:val="{6869FEF5-7FA4-4659-B5CD-F5EF79176141}"/>
      </w:docPartPr>
      <w:docPartBody>
        <w:p w:rsidR="00BE61C6" w:rsidRDefault="00B95253" w:rsidP="00B95253">
          <w:pPr>
            <w:pStyle w:val="A9DBB338E50B4031B69E0E1E0C1DF5B6"/>
          </w:pPr>
          <w:r w:rsidRPr="000E6F28">
            <w:rPr>
              <w:rStyle w:val="PlaceholderText"/>
            </w:rPr>
            <w:t>Click or tap here to enter text.</w:t>
          </w:r>
        </w:p>
      </w:docPartBody>
    </w:docPart>
    <w:docPart>
      <w:docPartPr>
        <w:name w:val="E36FA43FA9C04549A1D622C576DF0C73"/>
        <w:category>
          <w:name w:val="General"/>
          <w:gallery w:val="placeholder"/>
        </w:category>
        <w:types>
          <w:type w:val="bbPlcHdr"/>
        </w:types>
        <w:behaviors>
          <w:behavior w:val="content"/>
        </w:behaviors>
        <w:guid w:val="{9D2CD746-AD8C-477A-B5A1-37F6CE127BFD}"/>
      </w:docPartPr>
      <w:docPartBody>
        <w:p w:rsidR="00BE61C6" w:rsidRDefault="00B95253" w:rsidP="00B95253">
          <w:pPr>
            <w:pStyle w:val="E36FA43FA9C04549A1D622C576DF0C73"/>
          </w:pPr>
          <w:r w:rsidRPr="000E6F28">
            <w:rPr>
              <w:rStyle w:val="PlaceholderText"/>
            </w:rPr>
            <w:t>Click or tap here to enter text.</w:t>
          </w:r>
        </w:p>
      </w:docPartBody>
    </w:docPart>
    <w:docPart>
      <w:docPartPr>
        <w:name w:val="6F51499DD71645949035F6EEC38ED59B"/>
        <w:category>
          <w:name w:val="General"/>
          <w:gallery w:val="placeholder"/>
        </w:category>
        <w:types>
          <w:type w:val="bbPlcHdr"/>
        </w:types>
        <w:behaviors>
          <w:behavior w:val="content"/>
        </w:behaviors>
        <w:guid w:val="{C712D675-6E8C-43E3-9C80-8A86566DC44E}"/>
      </w:docPartPr>
      <w:docPartBody>
        <w:p w:rsidR="00BE61C6" w:rsidRDefault="00B95253" w:rsidP="00B95253">
          <w:pPr>
            <w:pStyle w:val="6F51499DD71645949035F6EEC38ED59B"/>
          </w:pPr>
          <w:r w:rsidRPr="000E6F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4C"/>
    <w:rsid w:val="00232F56"/>
    <w:rsid w:val="002E11F7"/>
    <w:rsid w:val="00885A4C"/>
    <w:rsid w:val="00A3017E"/>
    <w:rsid w:val="00B95253"/>
    <w:rsid w:val="00BE6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95253"/>
    <w:rPr>
      <w:color w:val="808080"/>
    </w:rPr>
  </w:style>
  <w:style w:type="paragraph" w:customStyle="1" w:styleId="C56BE6C8B9654C22AD9F7FCF20D44E6D">
    <w:name w:val="C56BE6C8B9654C22AD9F7FCF20D44E6D"/>
    <w:rsid w:val="00B95253"/>
  </w:style>
  <w:style w:type="paragraph" w:customStyle="1" w:styleId="0E74205BD1B74246959C15220F676933">
    <w:name w:val="0E74205BD1B74246959C15220F676933"/>
    <w:rsid w:val="00B95253"/>
  </w:style>
  <w:style w:type="paragraph" w:customStyle="1" w:styleId="686D2A222B834661BFC2C4DAFED0E878">
    <w:name w:val="686D2A222B834661BFC2C4DAFED0E878"/>
    <w:rsid w:val="00B95253"/>
  </w:style>
  <w:style w:type="paragraph" w:customStyle="1" w:styleId="326E3011AC0C455B9DDE8B137754E2DC">
    <w:name w:val="326E3011AC0C455B9DDE8B137754E2DC"/>
    <w:rsid w:val="00B95253"/>
  </w:style>
  <w:style w:type="paragraph" w:customStyle="1" w:styleId="58BF6CCF406B4620A02D9A8E0E59B400">
    <w:name w:val="58BF6CCF406B4620A02D9A8E0E59B400"/>
    <w:rsid w:val="00B95253"/>
  </w:style>
  <w:style w:type="paragraph" w:customStyle="1" w:styleId="049542D4A6124943A5DB8F177F309241">
    <w:name w:val="049542D4A6124943A5DB8F177F309241"/>
    <w:rsid w:val="00B95253"/>
  </w:style>
  <w:style w:type="paragraph" w:customStyle="1" w:styleId="1191C9C28CEE46AFA2C2D800C636E38A">
    <w:name w:val="1191C9C28CEE46AFA2C2D800C636E38A"/>
    <w:rsid w:val="00B95253"/>
  </w:style>
  <w:style w:type="paragraph" w:customStyle="1" w:styleId="83ACA445304E4BDEB9420F398689F283">
    <w:name w:val="83ACA445304E4BDEB9420F398689F283"/>
    <w:rsid w:val="00B95253"/>
  </w:style>
  <w:style w:type="paragraph" w:customStyle="1" w:styleId="EE81B498EF544E0495B9CA158418550D">
    <w:name w:val="EE81B498EF544E0495B9CA158418550D"/>
    <w:rsid w:val="00B95253"/>
  </w:style>
  <w:style w:type="paragraph" w:customStyle="1" w:styleId="81E2128F14724A6B907CAE07A01BD6DF">
    <w:name w:val="81E2128F14724A6B907CAE07A01BD6DF"/>
    <w:rsid w:val="00B95253"/>
  </w:style>
  <w:style w:type="paragraph" w:customStyle="1" w:styleId="62064198A3424D5182A9F48D6D9B5616">
    <w:name w:val="62064198A3424D5182A9F48D6D9B5616"/>
    <w:rsid w:val="00B95253"/>
  </w:style>
  <w:style w:type="paragraph" w:customStyle="1" w:styleId="BDA99D0FA5C54FEFB2AA034E1D2F9622">
    <w:name w:val="BDA99D0FA5C54FEFB2AA034E1D2F9622"/>
    <w:rsid w:val="00B95253"/>
  </w:style>
  <w:style w:type="paragraph" w:customStyle="1" w:styleId="0A02A27486A04EC38DD9838FB5CEF5FF">
    <w:name w:val="0A02A27486A04EC38DD9838FB5CEF5FF"/>
    <w:rsid w:val="00B95253"/>
  </w:style>
  <w:style w:type="paragraph" w:customStyle="1" w:styleId="C47EDF47C17A47B3B5CBE95A28E6BE94">
    <w:name w:val="C47EDF47C17A47B3B5CBE95A28E6BE94"/>
    <w:rsid w:val="00B95253"/>
  </w:style>
  <w:style w:type="paragraph" w:customStyle="1" w:styleId="0DA50FDC50324C42880F987850C18B27">
    <w:name w:val="0DA50FDC50324C42880F987850C18B27"/>
    <w:rsid w:val="00B95253"/>
  </w:style>
  <w:style w:type="paragraph" w:customStyle="1" w:styleId="A12AF6DA86D047CFA11BB0E2F9AD52DC">
    <w:name w:val="A12AF6DA86D047CFA11BB0E2F9AD52DC"/>
    <w:rsid w:val="00B95253"/>
  </w:style>
  <w:style w:type="paragraph" w:customStyle="1" w:styleId="FB1C6F65FCD341019DDA61AB011D3B38">
    <w:name w:val="FB1C6F65FCD341019DDA61AB011D3B38"/>
    <w:rsid w:val="00B95253"/>
  </w:style>
  <w:style w:type="paragraph" w:customStyle="1" w:styleId="C4979A587090414B8B770AA9EAE4C2BE">
    <w:name w:val="C4979A587090414B8B770AA9EAE4C2BE"/>
    <w:rsid w:val="00B95253"/>
  </w:style>
  <w:style w:type="paragraph" w:customStyle="1" w:styleId="97F08EC43A674459A83CFB5C4659BE73">
    <w:name w:val="97F08EC43A674459A83CFB5C4659BE73"/>
    <w:rsid w:val="00B95253"/>
  </w:style>
  <w:style w:type="paragraph" w:customStyle="1" w:styleId="A6E7D6526A74481DA17EFF6141494887">
    <w:name w:val="A6E7D6526A74481DA17EFF6141494887"/>
    <w:rsid w:val="00B95253"/>
  </w:style>
  <w:style w:type="paragraph" w:customStyle="1" w:styleId="B8D84AF04C614FF78DF09AAE35A928CE">
    <w:name w:val="B8D84AF04C614FF78DF09AAE35A928CE"/>
    <w:rsid w:val="00B95253"/>
  </w:style>
  <w:style w:type="paragraph" w:customStyle="1" w:styleId="02A59F103A4343AAA48328B992A42DEF">
    <w:name w:val="02A59F103A4343AAA48328B992A42DEF"/>
    <w:rsid w:val="00B95253"/>
  </w:style>
  <w:style w:type="paragraph" w:customStyle="1" w:styleId="1920624AFD1C4506B080811802B098D3">
    <w:name w:val="1920624AFD1C4506B080811802B098D3"/>
    <w:rsid w:val="00B95253"/>
  </w:style>
  <w:style w:type="paragraph" w:customStyle="1" w:styleId="0A88AFF929794EFE867547827FFC89BB">
    <w:name w:val="0A88AFF929794EFE867547827FFC89BB"/>
    <w:rsid w:val="00B95253"/>
  </w:style>
  <w:style w:type="paragraph" w:customStyle="1" w:styleId="A2A128D322EA47339D09DE3181D86CD1">
    <w:name w:val="A2A128D322EA47339D09DE3181D86CD1"/>
    <w:rsid w:val="00B95253"/>
  </w:style>
  <w:style w:type="paragraph" w:customStyle="1" w:styleId="985EABA1C66947408AB704F4D8FDFE6F">
    <w:name w:val="985EABA1C66947408AB704F4D8FDFE6F"/>
    <w:rsid w:val="00B95253"/>
  </w:style>
  <w:style w:type="paragraph" w:customStyle="1" w:styleId="10BF49B2C0DB451B8872EFDDF67D94A2">
    <w:name w:val="10BF49B2C0DB451B8872EFDDF67D94A2"/>
    <w:rsid w:val="00B95253"/>
  </w:style>
  <w:style w:type="paragraph" w:customStyle="1" w:styleId="3E775006B40444BCAE4046F16BED235E">
    <w:name w:val="3E775006B40444BCAE4046F16BED235E"/>
    <w:rsid w:val="00B95253"/>
  </w:style>
  <w:style w:type="paragraph" w:customStyle="1" w:styleId="800C64407C6248FD90B3564506A67699">
    <w:name w:val="800C64407C6248FD90B3564506A67699"/>
    <w:rsid w:val="00B95253"/>
  </w:style>
  <w:style w:type="paragraph" w:customStyle="1" w:styleId="A0AA053BB32D42F1A20452AE0C18FA3D">
    <w:name w:val="A0AA053BB32D42F1A20452AE0C18FA3D"/>
    <w:rsid w:val="00B95253"/>
  </w:style>
  <w:style w:type="paragraph" w:customStyle="1" w:styleId="57FE210E026D4A08BB965672D1AA72C4">
    <w:name w:val="57FE210E026D4A08BB965672D1AA72C4"/>
    <w:rsid w:val="00B95253"/>
  </w:style>
  <w:style w:type="paragraph" w:customStyle="1" w:styleId="242C0894B66949F7BDDFD3A68FC4659B">
    <w:name w:val="242C0894B66949F7BDDFD3A68FC4659B"/>
    <w:rsid w:val="00B95253"/>
  </w:style>
  <w:style w:type="paragraph" w:customStyle="1" w:styleId="95E132BF3B124643A00003E6D8B0E09B">
    <w:name w:val="95E132BF3B124643A00003E6D8B0E09B"/>
    <w:rsid w:val="00B95253"/>
  </w:style>
  <w:style w:type="paragraph" w:customStyle="1" w:styleId="450B0017EFA34D66BE7C5A60689AC545">
    <w:name w:val="450B0017EFA34D66BE7C5A60689AC545"/>
    <w:rsid w:val="00B95253"/>
  </w:style>
  <w:style w:type="paragraph" w:customStyle="1" w:styleId="866EAADBB9DC4D2F8AD4748FE8059F9F">
    <w:name w:val="866EAADBB9DC4D2F8AD4748FE8059F9F"/>
    <w:rsid w:val="00B95253"/>
  </w:style>
  <w:style w:type="paragraph" w:customStyle="1" w:styleId="C82CA496D5CB4144AC1C37B5D8354FF2">
    <w:name w:val="C82CA496D5CB4144AC1C37B5D8354FF2"/>
    <w:rsid w:val="00B95253"/>
  </w:style>
  <w:style w:type="paragraph" w:customStyle="1" w:styleId="84C3B74BA90543F68C5E087908949A6E">
    <w:name w:val="84C3B74BA90543F68C5E087908949A6E"/>
    <w:rsid w:val="00B95253"/>
  </w:style>
  <w:style w:type="paragraph" w:customStyle="1" w:styleId="F06C95980C1F46AAA0C0455CE7F5D799">
    <w:name w:val="F06C95980C1F46AAA0C0455CE7F5D799"/>
    <w:rsid w:val="00B95253"/>
  </w:style>
  <w:style w:type="paragraph" w:customStyle="1" w:styleId="E81E4D383B904C4F89A10DA93A00F553">
    <w:name w:val="E81E4D383B904C4F89A10DA93A00F553"/>
    <w:rsid w:val="00B95253"/>
  </w:style>
  <w:style w:type="paragraph" w:customStyle="1" w:styleId="C385ADAF143B4E7BA7893F744A16178D">
    <w:name w:val="C385ADAF143B4E7BA7893F744A16178D"/>
    <w:rsid w:val="00B95253"/>
  </w:style>
  <w:style w:type="paragraph" w:customStyle="1" w:styleId="580EFD0F10644DF6819823A95E891808">
    <w:name w:val="580EFD0F10644DF6819823A95E891808"/>
    <w:rsid w:val="00B95253"/>
  </w:style>
  <w:style w:type="paragraph" w:customStyle="1" w:styleId="9810329261004615B81926FBA11CBD6B">
    <w:name w:val="9810329261004615B81926FBA11CBD6B"/>
    <w:rsid w:val="00B95253"/>
  </w:style>
  <w:style w:type="paragraph" w:customStyle="1" w:styleId="8EDD73CC308F4F1FB1EC638CBB71A6A1">
    <w:name w:val="8EDD73CC308F4F1FB1EC638CBB71A6A1"/>
    <w:rsid w:val="00B95253"/>
  </w:style>
  <w:style w:type="paragraph" w:customStyle="1" w:styleId="BA17BF0EAA5840229B404746D55392FE">
    <w:name w:val="BA17BF0EAA5840229B404746D55392FE"/>
    <w:rsid w:val="00B95253"/>
  </w:style>
  <w:style w:type="paragraph" w:customStyle="1" w:styleId="07A34C99DDED4B3792DCF6A60D2B2593">
    <w:name w:val="07A34C99DDED4B3792DCF6A60D2B2593"/>
    <w:rsid w:val="00B95253"/>
  </w:style>
  <w:style w:type="paragraph" w:customStyle="1" w:styleId="94F95AF27C264E3F95E389DFE7267FEB">
    <w:name w:val="94F95AF27C264E3F95E389DFE7267FEB"/>
    <w:rsid w:val="00B95253"/>
  </w:style>
  <w:style w:type="paragraph" w:customStyle="1" w:styleId="7098E648B0F4406489365D762B2DB3E5">
    <w:name w:val="7098E648B0F4406489365D762B2DB3E5"/>
    <w:rsid w:val="00B95253"/>
  </w:style>
  <w:style w:type="paragraph" w:customStyle="1" w:styleId="8B99CF4C7D8B4422ABC5C849D1BC46DB">
    <w:name w:val="8B99CF4C7D8B4422ABC5C849D1BC46DB"/>
    <w:rsid w:val="00B95253"/>
  </w:style>
  <w:style w:type="paragraph" w:customStyle="1" w:styleId="9B9BCD6BA1714E0EB16B982F27560050">
    <w:name w:val="9B9BCD6BA1714E0EB16B982F27560050"/>
    <w:rsid w:val="00B95253"/>
  </w:style>
  <w:style w:type="paragraph" w:customStyle="1" w:styleId="790B87D603B54CC28777C7309A375C6D">
    <w:name w:val="790B87D603B54CC28777C7309A375C6D"/>
    <w:rsid w:val="00B95253"/>
  </w:style>
  <w:style w:type="paragraph" w:customStyle="1" w:styleId="8381A8FD4C1A4311B4E82163B1EE9ABD">
    <w:name w:val="8381A8FD4C1A4311B4E82163B1EE9ABD"/>
    <w:rsid w:val="00B95253"/>
  </w:style>
  <w:style w:type="paragraph" w:customStyle="1" w:styleId="DD57C5517CC54FC685A39F74171AC947">
    <w:name w:val="DD57C5517CC54FC685A39F74171AC947"/>
    <w:rsid w:val="00B95253"/>
  </w:style>
  <w:style w:type="paragraph" w:customStyle="1" w:styleId="46933C62FF0D41CE93C7C72D7EFD759A">
    <w:name w:val="46933C62FF0D41CE93C7C72D7EFD759A"/>
    <w:rsid w:val="00B95253"/>
  </w:style>
  <w:style w:type="paragraph" w:customStyle="1" w:styleId="79806132F6884E4EA6F76357172F7DC6">
    <w:name w:val="79806132F6884E4EA6F76357172F7DC6"/>
    <w:rsid w:val="00B95253"/>
  </w:style>
  <w:style w:type="paragraph" w:customStyle="1" w:styleId="1D50A005906A417B816F6230FA3B8107">
    <w:name w:val="1D50A005906A417B816F6230FA3B8107"/>
    <w:rsid w:val="00B95253"/>
  </w:style>
  <w:style w:type="paragraph" w:customStyle="1" w:styleId="BBBBDAE97D724754BAC6DD3B109770AA">
    <w:name w:val="BBBBDAE97D724754BAC6DD3B109770AA"/>
    <w:rsid w:val="00B95253"/>
  </w:style>
  <w:style w:type="paragraph" w:customStyle="1" w:styleId="EADB9D4BC614422480B677E1B5109FF5">
    <w:name w:val="EADB9D4BC614422480B677E1B5109FF5"/>
    <w:rsid w:val="00B95253"/>
  </w:style>
  <w:style w:type="paragraph" w:customStyle="1" w:styleId="6E45D3DE37584D93B443091C59343F25">
    <w:name w:val="6E45D3DE37584D93B443091C59343F25"/>
    <w:rsid w:val="00B95253"/>
  </w:style>
  <w:style w:type="paragraph" w:customStyle="1" w:styleId="A9DBB338E50B4031B69E0E1E0C1DF5B6">
    <w:name w:val="A9DBB338E50B4031B69E0E1E0C1DF5B6"/>
    <w:rsid w:val="00B95253"/>
  </w:style>
  <w:style w:type="paragraph" w:customStyle="1" w:styleId="E36FA43FA9C04549A1D622C576DF0C73">
    <w:name w:val="E36FA43FA9C04549A1D622C576DF0C73"/>
    <w:rsid w:val="00B95253"/>
  </w:style>
  <w:style w:type="paragraph" w:customStyle="1" w:styleId="6F51499DD71645949035F6EEC38ED59B">
    <w:name w:val="6F51499DD71645949035F6EEC38ED59B"/>
    <w:rsid w:val="00B95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95a08a-3909-436c-9fdb-91788f960dfa" xsi:nil="true"/>
    <lcf76f155ced4ddcb4097134ff3c332f xmlns="5ce7a6bc-10fe-40a8-b9dd-4382b9ca40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7E1BC9DC7C91418095C7F3729A7318" ma:contentTypeVersion="12" ma:contentTypeDescription="Create a new document." ma:contentTypeScope="" ma:versionID="e4e450fd40d7ea52075f4d5845126e38">
  <xsd:schema xmlns:xsd="http://www.w3.org/2001/XMLSchema" xmlns:xs="http://www.w3.org/2001/XMLSchema" xmlns:p="http://schemas.microsoft.com/office/2006/metadata/properties" xmlns:ns2="5ce7a6bc-10fe-40a8-b9dd-4382b9ca4056" xmlns:ns3="7295a08a-3909-436c-9fdb-91788f960dfa" targetNamespace="http://schemas.microsoft.com/office/2006/metadata/properties" ma:root="true" ma:fieldsID="1f3be931d482fc4953b115f66b26aeb4" ns2:_="" ns3:_="">
    <xsd:import namespace="5ce7a6bc-10fe-40a8-b9dd-4382b9ca4056"/>
    <xsd:import namespace="7295a08a-3909-436c-9fdb-91788f960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a6bc-10fe-40a8-b9dd-4382b9ca4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f9a621-58d1-4a22-af55-6ad1ffe184b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5a08a-3909-436c-9fdb-91788f960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ec42b5-f5ca-42d4-989c-7df81c6f1a7e}" ma:internalName="TaxCatchAll" ma:showField="CatchAllData" ma:web="7295a08a-3909-436c-9fdb-91788f960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359ED-FF21-44FE-BFDB-219E7E876085}">
  <ds:schemaRefs>
    <ds:schemaRef ds:uri="http://schemas.openxmlformats.org/officeDocument/2006/bibliography"/>
  </ds:schemaRefs>
</ds:datastoreItem>
</file>

<file path=customXml/itemProps2.xml><?xml version="1.0" encoding="utf-8"?>
<ds:datastoreItem xmlns:ds="http://schemas.openxmlformats.org/officeDocument/2006/customXml" ds:itemID="{3DEC3F1A-D582-4A24-A3EF-85F218CDE25B}">
  <ds:schemaRefs>
    <ds:schemaRef ds:uri="http://schemas.microsoft.com/office/2006/metadata/properties"/>
    <ds:schemaRef ds:uri="http://schemas.microsoft.com/office/infopath/2007/PartnerControls"/>
    <ds:schemaRef ds:uri="7295a08a-3909-436c-9fdb-91788f960dfa"/>
    <ds:schemaRef ds:uri="5ce7a6bc-10fe-40a8-b9dd-4382b9ca4056"/>
  </ds:schemaRefs>
</ds:datastoreItem>
</file>

<file path=customXml/itemProps3.xml><?xml version="1.0" encoding="utf-8"?>
<ds:datastoreItem xmlns:ds="http://schemas.openxmlformats.org/officeDocument/2006/customXml" ds:itemID="{D0E906A5-61A4-463E-925D-B13DE129BF7A}">
  <ds:schemaRefs>
    <ds:schemaRef ds:uri="http://schemas.microsoft.com/sharepoint/v3/contenttype/forms"/>
  </ds:schemaRefs>
</ds:datastoreItem>
</file>

<file path=customXml/itemProps4.xml><?xml version="1.0" encoding="utf-8"?>
<ds:datastoreItem xmlns:ds="http://schemas.openxmlformats.org/officeDocument/2006/customXml" ds:itemID="{7EFD2085-9E0C-4411-92FD-524382BC8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a6bc-10fe-40a8-b9dd-4382b9ca4056"/>
    <ds:schemaRef ds:uri="7295a08a-3909-436c-9fdb-91788f96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Hill</dc:creator>
  <cp:lastModifiedBy>Melinda Hill</cp:lastModifiedBy>
  <cp:revision>6</cp:revision>
  <dcterms:created xsi:type="dcterms:W3CDTF">2022-09-13T05:15:00Z</dcterms:created>
  <dcterms:modified xsi:type="dcterms:W3CDTF">2023-02-16T03:24:00Z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0x010100EC7E1BC9DC7C91418095C7F3729A7318</vt:lpwstr>
  </property>
  <property fmtid="{D5CDD505-2E9C-101B-9397-08002B2CF9AE}" pid="3" name="Order">
    <vt:r8>3600</vt:r8>
  </property>
</Properties>
</file>